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B374" w14:textId="77777777" w:rsidR="00BE5929" w:rsidRPr="0062371D" w:rsidRDefault="00BE5929" w:rsidP="00745B0E">
      <w:pPr>
        <w:pStyle w:val="NormalWeb"/>
        <w:ind w:left="-180"/>
        <w:jc w:val="center"/>
        <w:rPr>
          <w:b/>
          <w:color w:val="auto"/>
          <w:sz w:val="32"/>
          <w:szCs w:val="32"/>
        </w:rPr>
      </w:pPr>
      <w:r w:rsidRPr="0062371D">
        <w:rPr>
          <w:b/>
          <w:color w:val="auto"/>
          <w:sz w:val="32"/>
          <w:szCs w:val="32"/>
        </w:rPr>
        <w:t>CALL FOR PAPERS</w:t>
      </w:r>
    </w:p>
    <w:p w14:paraId="41355DCF" w14:textId="37A05B5E" w:rsidR="00B705E7" w:rsidRPr="00C7553D" w:rsidRDefault="00B705E7" w:rsidP="00DF600E">
      <w:pPr>
        <w:pStyle w:val="NormalWeb"/>
        <w:ind w:left="-180"/>
        <w:jc w:val="center"/>
        <w:rPr>
          <w:color w:val="auto"/>
          <w:sz w:val="28"/>
          <w:szCs w:val="28"/>
        </w:rPr>
      </w:pPr>
      <w:r w:rsidRPr="00CE7DD1">
        <w:rPr>
          <w:sz w:val="28"/>
          <w:szCs w:val="28"/>
          <w:bdr w:val="none" w:sz="0" w:space="0" w:color="auto" w:frame="1"/>
          <w:shd w:val="clear" w:color="auto" w:fill="FFFFFF"/>
        </w:rPr>
        <w:t>Special se</w:t>
      </w:r>
      <w:r w:rsidR="003D0E23" w:rsidRPr="00CE7DD1">
        <w:rPr>
          <w:sz w:val="28"/>
          <w:szCs w:val="28"/>
          <w:bdr w:val="none" w:sz="0" w:space="0" w:color="auto" w:frame="1"/>
          <w:shd w:val="clear" w:color="auto" w:fill="FFFFFF"/>
        </w:rPr>
        <w:t>ss</w:t>
      </w:r>
      <w:r w:rsidRPr="00CE7DD1">
        <w:rPr>
          <w:sz w:val="28"/>
          <w:szCs w:val="28"/>
          <w:bdr w:val="none" w:sz="0" w:space="0" w:color="auto" w:frame="1"/>
          <w:shd w:val="clear" w:color="auto" w:fill="FFFFFF"/>
        </w:rPr>
        <w:t xml:space="preserve">ion on </w:t>
      </w:r>
      <w:r w:rsidRPr="00CE7DD1">
        <w:rPr>
          <w:b/>
          <w:bCs/>
          <w:sz w:val="28"/>
          <w:szCs w:val="28"/>
          <w:bdr w:val="none" w:sz="0" w:space="0" w:color="auto" w:frame="1"/>
          <w:shd w:val="clear" w:color="auto" w:fill="FFFFFF"/>
        </w:rPr>
        <w:t>COVID-19, Learning, Pedagogy, and Educational Systems</w:t>
      </w:r>
      <w:r w:rsidR="0062371D" w:rsidRPr="00C7553D">
        <w:rPr>
          <w:color w:val="auto"/>
          <w:sz w:val="28"/>
          <w:szCs w:val="28"/>
        </w:rPr>
        <w:t xml:space="preserve"> </w:t>
      </w:r>
    </w:p>
    <w:p w14:paraId="3778B11D" w14:textId="31421D6A" w:rsidR="0062371D" w:rsidRDefault="0062371D" w:rsidP="00DF600E">
      <w:pPr>
        <w:pStyle w:val="NormalWeb"/>
        <w:ind w:left="-180"/>
        <w:jc w:val="center"/>
        <w:rPr>
          <w:b/>
          <w:color w:val="auto"/>
          <w:sz w:val="28"/>
          <w:szCs w:val="28"/>
        </w:rPr>
      </w:pPr>
      <w:r w:rsidRPr="00C94F0E">
        <w:rPr>
          <w:b/>
          <w:bCs/>
          <w:color w:val="auto"/>
          <w:sz w:val="28"/>
          <w:szCs w:val="28"/>
        </w:rPr>
        <w:t xml:space="preserve">AIS Special Interest Group for Education </w:t>
      </w:r>
      <w:r w:rsidRPr="00C94F0E">
        <w:rPr>
          <w:b/>
          <w:color w:val="auto"/>
          <w:sz w:val="28"/>
          <w:szCs w:val="28"/>
        </w:rPr>
        <w:t>International Conference on Information Systems Education and Research 202</w:t>
      </w:r>
      <w:r w:rsidR="00C94F0E">
        <w:rPr>
          <w:b/>
          <w:color w:val="auto"/>
          <w:sz w:val="28"/>
          <w:szCs w:val="28"/>
        </w:rPr>
        <w:t>1 (SIGED</w:t>
      </w:r>
      <w:r w:rsidR="004F64F9">
        <w:rPr>
          <w:b/>
          <w:color w:val="auto"/>
          <w:sz w:val="28"/>
          <w:szCs w:val="28"/>
        </w:rPr>
        <w:t>2021</w:t>
      </w:r>
      <w:r w:rsidR="00C94F0E">
        <w:rPr>
          <w:b/>
          <w:color w:val="auto"/>
          <w:sz w:val="28"/>
          <w:szCs w:val="28"/>
        </w:rPr>
        <w:t>)</w:t>
      </w:r>
    </w:p>
    <w:p w14:paraId="54B7DFE6" w14:textId="1201CB67" w:rsidR="00C94F0E" w:rsidRDefault="00C94F0E" w:rsidP="00C94F0E">
      <w:pPr>
        <w:pStyle w:val="NormalWeb"/>
        <w:spacing w:line="276" w:lineRule="auto"/>
        <w:ind w:left="-180"/>
        <w:jc w:val="center"/>
        <w:rPr>
          <w:rStyle w:val="Strong"/>
          <w:color w:val="auto"/>
          <w:sz w:val="28"/>
          <w:szCs w:val="28"/>
        </w:rPr>
      </w:pPr>
      <w:r w:rsidRPr="006534E0">
        <w:rPr>
          <w:rStyle w:val="Strong"/>
          <w:color w:val="auto"/>
          <w:sz w:val="28"/>
          <w:szCs w:val="28"/>
        </w:rPr>
        <w:t xml:space="preserve">December </w:t>
      </w:r>
      <w:r>
        <w:rPr>
          <w:rStyle w:val="Strong"/>
          <w:color w:val="auto"/>
          <w:sz w:val="28"/>
          <w:szCs w:val="28"/>
        </w:rPr>
        <w:t>12,</w:t>
      </w:r>
      <w:r w:rsidRPr="006534E0">
        <w:rPr>
          <w:rStyle w:val="Strong"/>
          <w:color w:val="auto"/>
          <w:sz w:val="28"/>
          <w:szCs w:val="28"/>
        </w:rPr>
        <w:t xml:space="preserve"> </w:t>
      </w:r>
      <w:proofErr w:type="gramStart"/>
      <w:r w:rsidRPr="006534E0">
        <w:rPr>
          <w:rStyle w:val="Strong"/>
          <w:color w:val="auto"/>
          <w:sz w:val="28"/>
          <w:szCs w:val="28"/>
        </w:rPr>
        <w:t>20</w:t>
      </w:r>
      <w:r>
        <w:rPr>
          <w:rStyle w:val="Strong"/>
          <w:color w:val="auto"/>
          <w:sz w:val="28"/>
          <w:szCs w:val="28"/>
        </w:rPr>
        <w:t>21</w:t>
      </w:r>
      <w:proofErr w:type="gramEnd"/>
      <w:r>
        <w:rPr>
          <w:rStyle w:val="Strong"/>
          <w:color w:val="auto"/>
          <w:sz w:val="28"/>
          <w:szCs w:val="28"/>
        </w:rPr>
        <w:t xml:space="preserve"> in Austin Texas, USA</w:t>
      </w:r>
      <w:r w:rsidRPr="006534E0">
        <w:rPr>
          <w:rStyle w:val="Strong"/>
          <w:color w:val="auto"/>
          <w:sz w:val="28"/>
          <w:szCs w:val="28"/>
        </w:rPr>
        <w:t xml:space="preserve"> </w:t>
      </w:r>
      <w:r>
        <w:rPr>
          <w:rStyle w:val="Strong"/>
          <w:color w:val="auto"/>
          <w:sz w:val="28"/>
          <w:szCs w:val="28"/>
        </w:rPr>
        <w:br/>
      </w:r>
      <w:r>
        <w:rPr>
          <w:rStyle w:val="Strong"/>
          <w:b w:val="0"/>
          <w:color w:val="auto"/>
          <w:sz w:val="28"/>
          <w:szCs w:val="28"/>
        </w:rPr>
        <w:t xml:space="preserve">a virtual </w:t>
      </w:r>
      <w:r>
        <w:rPr>
          <w:bCs/>
          <w:color w:val="auto"/>
          <w:sz w:val="28"/>
          <w:szCs w:val="28"/>
        </w:rPr>
        <w:t>c</w:t>
      </w:r>
      <w:r w:rsidRPr="009B39E3">
        <w:rPr>
          <w:bCs/>
          <w:color w:val="auto"/>
          <w:sz w:val="28"/>
          <w:szCs w:val="28"/>
        </w:rPr>
        <w:t>onference</w:t>
      </w:r>
      <w:r>
        <w:rPr>
          <w:b/>
          <w:color w:val="auto"/>
          <w:sz w:val="28"/>
          <w:szCs w:val="28"/>
        </w:rPr>
        <w:t xml:space="preserve"> </w:t>
      </w:r>
      <w:r w:rsidRPr="001473EA">
        <w:rPr>
          <w:bCs/>
          <w:color w:val="auto"/>
          <w:sz w:val="28"/>
          <w:szCs w:val="28"/>
        </w:rPr>
        <w:t>in conjunction with</w:t>
      </w:r>
      <w:r>
        <w:rPr>
          <w:b/>
          <w:color w:val="auto"/>
          <w:sz w:val="28"/>
          <w:szCs w:val="28"/>
        </w:rPr>
        <w:t xml:space="preserve"> ICIS 2021</w:t>
      </w:r>
    </w:p>
    <w:p w14:paraId="3957B3E5" w14:textId="618A1313" w:rsidR="00B705E7" w:rsidRPr="00C7553D" w:rsidRDefault="00517870" w:rsidP="00B5292A">
      <w:pPr>
        <w:pStyle w:val="NormalWeb"/>
        <w:ind w:left="-180"/>
        <w:jc w:val="both"/>
        <w:rPr>
          <w:b/>
          <w:color w:val="auto"/>
          <w:sz w:val="20"/>
          <w:szCs w:val="20"/>
        </w:rPr>
      </w:pPr>
      <w:r w:rsidRPr="00C7553D">
        <w:rPr>
          <w:color w:val="auto"/>
          <w:sz w:val="20"/>
          <w:szCs w:val="20"/>
        </w:rPr>
        <w:t xml:space="preserve">The </w:t>
      </w:r>
      <w:r w:rsidRPr="00C7553D">
        <w:rPr>
          <w:b/>
          <w:color w:val="auto"/>
          <w:sz w:val="20"/>
          <w:szCs w:val="20"/>
        </w:rPr>
        <w:t>AIS Special Interest Group for Education</w:t>
      </w:r>
      <w:r w:rsidRPr="00C7553D">
        <w:rPr>
          <w:color w:val="auto"/>
          <w:sz w:val="20"/>
          <w:szCs w:val="20"/>
        </w:rPr>
        <w:t xml:space="preserve"> (SIGED) invites you to submit your </w:t>
      </w:r>
      <w:r w:rsidR="00B705E7" w:rsidRPr="00C7553D">
        <w:rPr>
          <w:b/>
          <w:bCs/>
          <w:color w:val="auto"/>
          <w:sz w:val="20"/>
          <w:szCs w:val="20"/>
          <w:lang w:val="en-GB"/>
        </w:rPr>
        <w:t>practice papers</w:t>
      </w:r>
      <w:r w:rsidR="00B705E7" w:rsidRPr="00C7553D">
        <w:rPr>
          <w:color w:val="auto"/>
          <w:sz w:val="20"/>
          <w:szCs w:val="20"/>
          <w:lang w:val="en-GB"/>
        </w:rPr>
        <w:t xml:space="preserve"> and </w:t>
      </w:r>
      <w:r w:rsidR="00B705E7" w:rsidRPr="00C7553D">
        <w:rPr>
          <w:b/>
          <w:bCs/>
          <w:color w:val="auto"/>
          <w:sz w:val="20"/>
          <w:szCs w:val="20"/>
          <w:lang w:val="en-GB"/>
        </w:rPr>
        <w:t>opinion papers</w:t>
      </w:r>
      <w:r w:rsidR="001637B0" w:rsidRPr="00C7553D">
        <w:rPr>
          <w:color w:val="auto"/>
          <w:sz w:val="20"/>
          <w:szCs w:val="20"/>
        </w:rPr>
        <w:t xml:space="preserve"> for</w:t>
      </w:r>
      <w:r w:rsidR="00FC2982">
        <w:rPr>
          <w:color w:val="auto"/>
          <w:sz w:val="20"/>
          <w:szCs w:val="20"/>
        </w:rPr>
        <w:t xml:space="preserve"> </w:t>
      </w:r>
      <w:r w:rsidR="00B705E7" w:rsidRPr="00C7553D">
        <w:rPr>
          <w:b/>
          <w:bCs/>
          <w:color w:val="auto"/>
          <w:sz w:val="20"/>
          <w:szCs w:val="20"/>
        </w:rPr>
        <w:t>a special se</w:t>
      </w:r>
      <w:r w:rsidR="003D0E23">
        <w:rPr>
          <w:b/>
          <w:bCs/>
          <w:color w:val="auto"/>
          <w:sz w:val="20"/>
          <w:szCs w:val="20"/>
        </w:rPr>
        <w:t>ss</w:t>
      </w:r>
      <w:r w:rsidR="00B705E7" w:rsidRPr="00C7553D">
        <w:rPr>
          <w:b/>
          <w:bCs/>
          <w:color w:val="auto"/>
          <w:sz w:val="20"/>
          <w:szCs w:val="20"/>
        </w:rPr>
        <w:t>ion on COVID-19 Learning, Pedagogy, and Educational Systems</w:t>
      </w:r>
      <w:r w:rsidRPr="00C7553D">
        <w:rPr>
          <w:b/>
          <w:bCs/>
          <w:color w:val="auto"/>
          <w:sz w:val="20"/>
          <w:szCs w:val="20"/>
        </w:rPr>
        <w:t>.</w:t>
      </w:r>
      <w:r w:rsidRPr="00C7553D">
        <w:rPr>
          <w:color w:val="auto"/>
          <w:sz w:val="20"/>
          <w:szCs w:val="20"/>
        </w:rPr>
        <w:t xml:space="preserve"> </w:t>
      </w:r>
    </w:p>
    <w:p w14:paraId="1F514959" w14:textId="7232591F" w:rsidR="0062371D" w:rsidRPr="0062371D" w:rsidRDefault="0062371D" w:rsidP="00B5292A">
      <w:pPr>
        <w:pStyle w:val="NormalWeb"/>
        <w:ind w:left="-180"/>
        <w:jc w:val="both"/>
        <w:rPr>
          <w:b/>
          <w:bCs/>
          <w:color w:val="auto"/>
          <w:sz w:val="28"/>
          <w:szCs w:val="28"/>
        </w:rPr>
      </w:pPr>
      <w:r w:rsidRPr="0062371D">
        <w:rPr>
          <w:b/>
          <w:bCs/>
          <w:color w:val="auto"/>
          <w:sz w:val="28"/>
          <w:szCs w:val="28"/>
        </w:rPr>
        <w:t>Overview</w:t>
      </w:r>
    </w:p>
    <w:p w14:paraId="079A8841" w14:textId="61400A2D" w:rsidR="00B346C9" w:rsidRDefault="00B705E7" w:rsidP="00B5292A">
      <w:pPr>
        <w:pStyle w:val="NormalWeb"/>
        <w:ind w:left="-180"/>
        <w:jc w:val="both"/>
        <w:rPr>
          <w:color w:val="auto"/>
          <w:sz w:val="20"/>
          <w:szCs w:val="20"/>
          <w:lang w:val="en-GB"/>
        </w:rPr>
      </w:pPr>
      <w:r w:rsidRPr="0062371D">
        <w:rPr>
          <w:color w:val="auto"/>
          <w:sz w:val="20"/>
          <w:szCs w:val="20"/>
          <w:lang w:val="en-GB"/>
        </w:rPr>
        <w:t>COVID-19</w:t>
      </w:r>
      <w:r w:rsidR="00F64206">
        <w:rPr>
          <w:color w:val="auto"/>
          <w:sz w:val="20"/>
          <w:szCs w:val="20"/>
          <w:lang w:val="en-GB"/>
        </w:rPr>
        <w:t xml:space="preserve"> outbreak </w:t>
      </w:r>
      <w:r w:rsidR="00F64206" w:rsidRPr="00F64206">
        <w:rPr>
          <w:color w:val="auto"/>
          <w:sz w:val="20"/>
          <w:szCs w:val="20"/>
          <w:lang w:val="en-GB"/>
        </w:rPr>
        <w:t>has rapidly transitioned</w:t>
      </w:r>
      <w:r w:rsidR="00F64206">
        <w:rPr>
          <w:color w:val="auto"/>
          <w:sz w:val="20"/>
          <w:szCs w:val="20"/>
          <w:lang w:val="en-GB"/>
        </w:rPr>
        <w:t xml:space="preserve"> the educational systems</w:t>
      </w:r>
      <w:r w:rsidR="001947DF">
        <w:rPr>
          <w:color w:val="auto"/>
          <w:sz w:val="20"/>
          <w:szCs w:val="20"/>
          <w:lang w:val="en-GB"/>
        </w:rPr>
        <w:t xml:space="preserve"> </w:t>
      </w:r>
      <w:r w:rsidR="00496FEC" w:rsidRPr="00496FEC">
        <w:rPr>
          <w:color w:val="auto"/>
          <w:sz w:val="20"/>
          <w:szCs w:val="20"/>
          <w:lang w:val="en-GB"/>
        </w:rPr>
        <w:t>through unprecedented changes</w:t>
      </w:r>
      <w:r w:rsidR="00F02817">
        <w:rPr>
          <w:color w:val="auto"/>
          <w:sz w:val="20"/>
          <w:szCs w:val="20"/>
          <w:lang w:val="en-GB"/>
        </w:rPr>
        <w:t xml:space="preserve">. </w:t>
      </w:r>
      <w:r w:rsidR="00341844">
        <w:rPr>
          <w:color w:val="auto"/>
          <w:sz w:val="20"/>
          <w:szCs w:val="20"/>
          <w:lang w:val="en-GB"/>
        </w:rPr>
        <w:t xml:space="preserve">The sudden </w:t>
      </w:r>
      <w:r w:rsidR="00496FEC">
        <w:rPr>
          <w:color w:val="auto"/>
          <w:sz w:val="20"/>
          <w:szCs w:val="20"/>
          <w:lang w:val="en-GB"/>
        </w:rPr>
        <w:t>transformation</w:t>
      </w:r>
      <w:r w:rsidR="00341844">
        <w:rPr>
          <w:color w:val="auto"/>
          <w:sz w:val="20"/>
          <w:szCs w:val="20"/>
          <w:lang w:val="en-GB"/>
        </w:rPr>
        <w:t xml:space="preserve"> </w:t>
      </w:r>
      <w:r w:rsidR="004C5D63">
        <w:rPr>
          <w:color w:val="auto"/>
          <w:sz w:val="20"/>
          <w:szCs w:val="20"/>
          <w:lang w:val="en-GB"/>
        </w:rPr>
        <w:t>is not only</w:t>
      </w:r>
      <w:r w:rsidRPr="0062371D">
        <w:rPr>
          <w:color w:val="auto"/>
          <w:sz w:val="20"/>
          <w:szCs w:val="20"/>
          <w:lang w:val="en-GB"/>
        </w:rPr>
        <w:t xml:space="preserve"> challenging</w:t>
      </w:r>
      <w:r w:rsidR="004C5D63">
        <w:rPr>
          <w:color w:val="auto"/>
          <w:sz w:val="20"/>
          <w:szCs w:val="20"/>
          <w:lang w:val="en-GB"/>
        </w:rPr>
        <w:t xml:space="preserve"> but has the </w:t>
      </w:r>
      <w:r w:rsidR="004C5D63" w:rsidRPr="0062371D">
        <w:rPr>
          <w:color w:val="auto"/>
          <w:sz w:val="20"/>
          <w:szCs w:val="20"/>
          <w:lang w:val="en-GB"/>
        </w:rPr>
        <w:t>capability</w:t>
      </w:r>
      <w:r w:rsidRPr="0062371D">
        <w:rPr>
          <w:color w:val="auto"/>
          <w:sz w:val="20"/>
          <w:szCs w:val="20"/>
          <w:lang w:val="en-GB"/>
        </w:rPr>
        <w:t xml:space="preserve"> to </w:t>
      </w:r>
      <w:r w:rsidR="007C5A7D">
        <w:rPr>
          <w:color w:val="auto"/>
          <w:sz w:val="20"/>
          <w:szCs w:val="20"/>
          <w:lang w:val="en-GB"/>
        </w:rPr>
        <w:t>innovate our</w:t>
      </w:r>
      <w:r w:rsidRPr="0062371D">
        <w:rPr>
          <w:color w:val="auto"/>
          <w:sz w:val="20"/>
          <w:szCs w:val="20"/>
          <w:lang w:val="en-GB"/>
        </w:rPr>
        <w:t xml:space="preserve"> information systems education </w:t>
      </w:r>
      <w:r w:rsidR="007C5A7D">
        <w:rPr>
          <w:color w:val="auto"/>
          <w:sz w:val="20"/>
          <w:szCs w:val="20"/>
          <w:lang w:val="en-GB"/>
        </w:rPr>
        <w:t xml:space="preserve">by </w:t>
      </w:r>
      <w:r w:rsidR="007C5A7D" w:rsidRPr="007C5A7D">
        <w:rPr>
          <w:color w:val="auto"/>
          <w:sz w:val="20"/>
          <w:szCs w:val="20"/>
          <w:lang w:val="en-GB"/>
        </w:rPr>
        <w:t>implementing new technologies</w:t>
      </w:r>
      <w:r w:rsidR="007C5A7D">
        <w:rPr>
          <w:color w:val="auto"/>
          <w:sz w:val="20"/>
          <w:szCs w:val="20"/>
          <w:lang w:val="en-GB"/>
        </w:rPr>
        <w:t xml:space="preserve"> and </w:t>
      </w:r>
      <w:r w:rsidR="00D80758">
        <w:rPr>
          <w:color w:val="auto"/>
          <w:sz w:val="20"/>
          <w:szCs w:val="20"/>
          <w:lang w:val="en-GB"/>
        </w:rPr>
        <w:t xml:space="preserve">by handling </w:t>
      </w:r>
      <w:r w:rsidR="001947DF">
        <w:rPr>
          <w:color w:val="auto"/>
          <w:sz w:val="20"/>
          <w:szCs w:val="20"/>
          <w:lang w:val="en-GB"/>
        </w:rPr>
        <w:t xml:space="preserve">its </w:t>
      </w:r>
      <w:r w:rsidR="007C5A7D">
        <w:rPr>
          <w:color w:val="auto"/>
          <w:sz w:val="20"/>
          <w:szCs w:val="20"/>
          <w:lang w:val="en-GB"/>
        </w:rPr>
        <w:t>environment</w:t>
      </w:r>
      <w:r w:rsidR="001947DF">
        <w:rPr>
          <w:color w:val="auto"/>
          <w:sz w:val="20"/>
          <w:szCs w:val="20"/>
          <w:lang w:val="en-GB"/>
        </w:rPr>
        <w:t>al impacts</w:t>
      </w:r>
      <w:r w:rsidR="007C5A7D">
        <w:rPr>
          <w:color w:val="auto"/>
          <w:sz w:val="20"/>
          <w:szCs w:val="20"/>
          <w:lang w:val="en-GB"/>
        </w:rPr>
        <w:t xml:space="preserve">. </w:t>
      </w:r>
      <w:r w:rsidR="002B7F37">
        <w:rPr>
          <w:color w:val="auto"/>
          <w:sz w:val="20"/>
          <w:szCs w:val="20"/>
          <w:lang w:val="en-GB"/>
        </w:rPr>
        <w:t xml:space="preserve">This </w:t>
      </w:r>
      <w:r w:rsidR="00BE10E5">
        <w:rPr>
          <w:color w:val="auto"/>
          <w:sz w:val="20"/>
          <w:szCs w:val="20"/>
          <w:lang w:val="en-GB"/>
        </w:rPr>
        <w:t>p</w:t>
      </w:r>
      <w:r w:rsidR="00D80758">
        <w:rPr>
          <w:color w:val="auto"/>
          <w:sz w:val="20"/>
          <w:szCs w:val="20"/>
          <w:lang w:val="en-GB"/>
        </w:rPr>
        <w:t>ose</w:t>
      </w:r>
      <w:r w:rsidR="00BE10E5">
        <w:rPr>
          <w:color w:val="auto"/>
          <w:sz w:val="20"/>
          <w:szCs w:val="20"/>
          <w:lang w:val="en-GB"/>
        </w:rPr>
        <w:t>d</w:t>
      </w:r>
      <w:r w:rsidR="002B7F37">
        <w:rPr>
          <w:color w:val="auto"/>
          <w:sz w:val="20"/>
          <w:szCs w:val="20"/>
          <w:lang w:val="en-GB"/>
        </w:rPr>
        <w:t xml:space="preserve"> </w:t>
      </w:r>
      <w:r w:rsidR="007C5A7D" w:rsidRPr="007C5A7D">
        <w:rPr>
          <w:color w:val="auto"/>
          <w:sz w:val="20"/>
          <w:szCs w:val="20"/>
          <w:lang w:val="en-GB"/>
        </w:rPr>
        <w:t xml:space="preserve">considerable </w:t>
      </w:r>
      <w:r w:rsidR="007C5A7D">
        <w:rPr>
          <w:color w:val="auto"/>
          <w:sz w:val="20"/>
          <w:szCs w:val="20"/>
          <w:lang w:val="en-GB"/>
        </w:rPr>
        <w:t>issues</w:t>
      </w:r>
      <w:r w:rsidR="007C5A7D" w:rsidRPr="007C5A7D">
        <w:rPr>
          <w:color w:val="auto"/>
          <w:sz w:val="20"/>
          <w:szCs w:val="20"/>
          <w:lang w:val="en-GB"/>
        </w:rPr>
        <w:t xml:space="preserve"> to higher education.</w:t>
      </w:r>
      <w:r w:rsidR="007C5A7D">
        <w:rPr>
          <w:color w:val="auto"/>
          <w:sz w:val="20"/>
          <w:szCs w:val="20"/>
          <w:lang w:val="en-GB"/>
        </w:rPr>
        <w:t xml:space="preserve"> E</w:t>
      </w:r>
      <w:r w:rsidR="007C5A7D" w:rsidRPr="0062371D">
        <w:rPr>
          <w:color w:val="auto"/>
          <w:sz w:val="20"/>
          <w:szCs w:val="20"/>
          <w:lang w:val="en-GB"/>
        </w:rPr>
        <w:t>thical and practical challenges</w:t>
      </w:r>
      <w:r w:rsidR="007C5A7D">
        <w:rPr>
          <w:color w:val="auto"/>
          <w:sz w:val="20"/>
          <w:szCs w:val="20"/>
          <w:lang w:val="en-GB"/>
        </w:rPr>
        <w:t xml:space="preserve"> in assess</w:t>
      </w:r>
      <w:r w:rsidR="003A1438">
        <w:rPr>
          <w:color w:val="auto"/>
          <w:sz w:val="20"/>
          <w:szCs w:val="20"/>
          <w:lang w:val="en-GB"/>
        </w:rPr>
        <w:t>ing</w:t>
      </w:r>
      <w:r w:rsidR="00A12470">
        <w:rPr>
          <w:color w:val="auto"/>
          <w:sz w:val="20"/>
          <w:szCs w:val="20"/>
          <w:lang w:val="en-GB"/>
        </w:rPr>
        <w:t>, proctoring</w:t>
      </w:r>
      <w:r w:rsidR="007C5A7D">
        <w:rPr>
          <w:color w:val="auto"/>
          <w:sz w:val="20"/>
          <w:szCs w:val="20"/>
          <w:lang w:val="en-GB"/>
        </w:rPr>
        <w:t xml:space="preserve"> and </w:t>
      </w:r>
      <w:r w:rsidR="002B7F37">
        <w:rPr>
          <w:color w:val="auto"/>
          <w:sz w:val="20"/>
          <w:szCs w:val="20"/>
          <w:lang w:val="en-GB"/>
        </w:rPr>
        <w:t>administering</w:t>
      </w:r>
      <w:r w:rsidR="00F569E5">
        <w:rPr>
          <w:color w:val="auto"/>
          <w:sz w:val="20"/>
          <w:szCs w:val="20"/>
          <w:lang w:val="en-GB"/>
        </w:rPr>
        <w:t>,</w:t>
      </w:r>
      <w:r w:rsidR="00A12470">
        <w:rPr>
          <w:color w:val="auto"/>
          <w:sz w:val="20"/>
          <w:szCs w:val="20"/>
          <w:lang w:val="en-GB"/>
        </w:rPr>
        <w:t xml:space="preserve"> cast</w:t>
      </w:r>
      <w:r w:rsidR="00BE10E5">
        <w:rPr>
          <w:color w:val="auto"/>
          <w:sz w:val="20"/>
          <w:szCs w:val="20"/>
          <w:lang w:val="en-GB"/>
        </w:rPr>
        <w:t>ed</w:t>
      </w:r>
      <w:r w:rsidR="00A12470">
        <w:rPr>
          <w:color w:val="auto"/>
          <w:sz w:val="20"/>
          <w:szCs w:val="20"/>
          <w:lang w:val="en-GB"/>
        </w:rPr>
        <w:t xml:space="preserve"> a big question to be answered. New ways of </w:t>
      </w:r>
      <w:r w:rsidR="00A12470" w:rsidRPr="00A12470">
        <w:rPr>
          <w:color w:val="auto"/>
          <w:sz w:val="20"/>
          <w:szCs w:val="20"/>
          <w:lang w:val="en-GB"/>
        </w:rPr>
        <w:t xml:space="preserve">evaluation </w:t>
      </w:r>
      <w:r w:rsidR="00DE7FAD">
        <w:rPr>
          <w:color w:val="auto"/>
          <w:sz w:val="20"/>
          <w:szCs w:val="20"/>
          <w:lang w:val="en-GB"/>
        </w:rPr>
        <w:t xml:space="preserve">and </w:t>
      </w:r>
      <w:r w:rsidR="00DE7FAD" w:rsidRPr="00DE7FAD">
        <w:rPr>
          <w:color w:val="auto"/>
          <w:sz w:val="20"/>
          <w:szCs w:val="20"/>
          <w:lang w:val="en-GB"/>
        </w:rPr>
        <w:t xml:space="preserve">inclusive teaching </w:t>
      </w:r>
      <w:r w:rsidR="00A12470" w:rsidRPr="00A12470">
        <w:rPr>
          <w:color w:val="auto"/>
          <w:sz w:val="20"/>
          <w:szCs w:val="20"/>
          <w:lang w:val="en-GB"/>
        </w:rPr>
        <w:t xml:space="preserve">as </w:t>
      </w:r>
      <w:r w:rsidR="00A12470">
        <w:rPr>
          <w:color w:val="auto"/>
          <w:sz w:val="20"/>
          <w:szCs w:val="20"/>
          <w:lang w:val="en-GB"/>
        </w:rPr>
        <w:t xml:space="preserve">a </w:t>
      </w:r>
      <w:r w:rsidR="00A12470" w:rsidRPr="00A12470">
        <w:rPr>
          <w:color w:val="auto"/>
          <w:sz w:val="20"/>
          <w:szCs w:val="20"/>
          <w:lang w:val="en-GB"/>
        </w:rPr>
        <w:t>replacement for face-to-face student interaction</w:t>
      </w:r>
      <w:r w:rsidR="00A12470">
        <w:rPr>
          <w:color w:val="auto"/>
          <w:sz w:val="20"/>
          <w:szCs w:val="20"/>
          <w:lang w:val="en-GB"/>
        </w:rPr>
        <w:t xml:space="preserve"> </w:t>
      </w:r>
      <w:r w:rsidR="00BE10E5">
        <w:rPr>
          <w:color w:val="auto"/>
          <w:sz w:val="20"/>
          <w:szCs w:val="20"/>
          <w:lang w:val="en-GB"/>
        </w:rPr>
        <w:t>had to be</w:t>
      </w:r>
      <w:r w:rsidR="00A12470">
        <w:rPr>
          <w:color w:val="auto"/>
          <w:sz w:val="20"/>
          <w:szCs w:val="20"/>
          <w:lang w:val="en-GB"/>
        </w:rPr>
        <w:t xml:space="preserve"> </w:t>
      </w:r>
      <w:r w:rsidR="00C7553D">
        <w:rPr>
          <w:color w:val="auto"/>
          <w:sz w:val="20"/>
          <w:szCs w:val="20"/>
          <w:lang w:val="en-GB"/>
        </w:rPr>
        <w:t>thoroughly explored</w:t>
      </w:r>
      <w:r w:rsidR="00A12470">
        <w:rPr>
          <w:color w:val="auto"/>
          <w:sz w:val="20"/>
          <w:szCs w:val="20"/>
          <w:lang w:val="en-GB"/>
        </w:rPr>
        <w:t>.</w:t>
      </w:r>
      <w:r w:rsidR="00BE10E5">
        <w:rPr>
          <w:color w:val="auto"/>
          <w:sz w:val="20"/>
          <w:szCs w:val="20"/>
          <w:lang w:val="en-GB"/>
        </w:rPr>
        <w:t xml:space="preserve"> Now, more than a year after the outbreak of the pandemic, we can look back, evaluate and look forward to the gained experiences. What did we learn, what challenges did we face and what will survive when overcoming the pandemic? By sharing our </w:t>
      </w:r>
      <w:proofErr w:type="gramStart"/>
      <w:r w:rsidR="00BE10E5">
        <w:rPr>
          <w:color w:val="auto"/>
          <w:sz w:val="20"/>
          <w:szCs w:val="20"/>
          <w:lang w:val="en-GB"/>
        </w:rPr>
        <w:t>experiences</w:t>
      </w:r>
      <w:proofErr w:type="gramEnd"/>
      <w:r w:rsidR="00BE10E5">
        <w:rPr>
          <w:color w:val="auto"/>
          <w:sz w:val="20"/>
          <w:szCs w:val="20"/>
          <w:lang w:val="en-GB"/>
        </w:rPr>
        <w:t xml:space="preserve"> w</w:t>
      </w:r>
      <w:r w:rsidR="00BE10E5" w:rsidRPr="00BE10E5">
        <w:rPr>
          <w:color w:val="auto"/>
          <w:sz w:val="20"/>
          <w:szCs w:val="20"/>
          <w:lang w:val="en-GB"/>
        </w:rPr>
        <w:t>e can thus shed light on whether the pandemic ultimately proved to be a threat or an opportunity.</w:t>
      </w:r>
      <w:r w:rsidR="00BE10E5">
        <w:rPr>
          <w:color w:val="auto"/>
          <w:sz w:val="20"/>
          <w:szCs w:val="20"/>
          <w:lang w:val="en-GB"/>
        </w:rPr>
        <w:br/>
      </w:r>
      <w:r w:rsidR="00D80758">
        <w:rPr>
          <w:color w:val="auto"/>
          <w:sz w:val="20"/>
          <w:szCs w:val="20"/>
          <w:lang w:val="en-GB"/>
        </w:rPr>
        <w:t>T</w:t>
      </w:r>
      <w:r w:rsidRPr="0062371D">
        <w:rPr>
          <w:color w:val="auto"/>
          <w:sz w:val="20"/>
          <w:szCs w:val="20"/>
          <w:lang w:val="en-GB"/>
        </w:rPr>
        <w:t>he goal of th</w:t>
      </w:r>
      <w:r w:rsidR="00F569E5">
        <w:rPr>
          <w:color w:val="auto"/>
          <w:sz w:val="20"/>
          <w:szCs w:val="20"/>
          <w:lang w:val="en-GB"/>
        </w:rPr>
        <w:t>is</w:t>
      </w:r>
      <w:r w:rsidRPr="0062371D">
        <w:rPr>
          <w:color w:val="auto"/>
          <w:sz w:val="20"/>
          <w:szCs w:val="20"/>
          <w:lang w:val="en-GB"/>
        </w:rPr>
        <w:t xml:space="preserve"> special </w:t>
      </w:r>
      <w:r w:rsidR="00A12470">
        <w:rPr>
          <w:color w:val="auto"/>
          <w:sz w:val="20"/>
          <w:szCs w:val="20"/>
          <w:lang w:val="en-GB"/>
        </w:rPr>
        <w:t>se</w:t>
      </w:r>
      <w:r w:rsidR="00D80758">
        <w:rPr>
          <w:color w:val="auto"/>
          <w:sz w:val="20"/>
          <w:szCs w:val="20"/>
          <w:lang w:val="en-GB"/>
        </w:rPr>
        <w:t>ssion</w:t>
      </w:r>
      <w:r w:rsidRPr="0062371D">
        <w:rPr>
          <w:color w:val="auto"/>
          <w:sz w:val="20"/>
          <w:szCs w:val="20"/>
          <w:lang w:val="en-GB"/>
        </w:rPr>
        <w:t xml:space="preserve"> is to provide an opportunity to share experiences</w:t>
      </w:r>
      <w:r w:rsidR="00D80758">
        <w:rPr>
          <w:color w:val="auto"/>
          <w:sz w:val="20"/>
          <w:szCs w:val="20"/>
          <w:lang w:val="en-GB"/>
        </w:rPr>
        <w:t>,</w:t>
      </w:r>
      <w:r w:rsidR="00A12470">
        <w:rPr>
          <w:color w:val="auto"/>
          <w:sz w:val="20"/>
          <w:szCs w:val="20"/>
          <w:lang w:val="en-GB"/>
        </w:rPr>
        <w:t xml:space="preserve"> insights</w:t>
      </w:r>
      <w:r w:rsidR="00D80758">
        <w:rPr>
          <w:color w:val="auto"/>
          <w:sz w:val="20"/>
          <w:szCs w:val="20"/>
          <w:lang w:val="en-GB"/>
        </w:rPr>
        <w:t xml:space="preserve"> and </w:t>
      </w:r>
      <w:r w:rsidR="00A12470">
        <w:rPr>
          <w:color w:val="auto"/>
          <w:sz w:val="20"/>
          <w:szCs w:val="20"/>
          <w:lang w:val="en-GB"/>
        </w:rPr>
        <w:t>observations</w:t>
      </w:r>
      <w:r w:rsidRPr="0062371D">
        <w:rPr>
          <w:color w:val="auto"/>
          <w:sz w:val="20"/>
          <w:szCs w:val="20"/>
          <w:lang w:val="en-GB"/>
        </w:rPr>
        <w:t xml:space="preserve"> within our community and beyond.</w:t>
      </w:r>
      <w:r w:rsidR="00BE10E5">
        <w:rPr>
          <w:color w:val="auto"/>
          <w:sz w:val="20"/>
          <w:szCs w:val="20"/>
          <w:lang w:val="en-GB"/>
        </w:rPr>
        <w:t xml:space="preserve"> </w:t>
      </w:r>
      <w:r w:rsidR="00A12470">
        <w:rPr>
          <w:color w:val="auto"/>
          <w:sz w:val="20"/>
          <w:szCs w:val="20"/>
          <w:lang w:val="en-GB"/>
        </w:rPr>
        <w:t xml:space="preserve"> </w:t>
      </w:r>
    </w:p>
    <w:p w14:paraId="6934F2BC" w14:textId="77777777" w:rsidR="00B346C9" w:rsidRPr="0062371D" w:rsidRDefault="00B705E7" w:rsidP="00B346C9">
      <w:pPr>
        <w:pStyle w:val="NormalWeb"/>
        <w:spacing w:line="276" w:lineRule="auto"/>
        <w:ind w:left="-180"/>
        <w:jc w:val="both"/>
        <w:rPr>
          <w:b/>
          <w:bCs/>
          <w:color w:val="auto"/>
          <w:sz w:val="28"/>
          <w:szCs w:val="28"/>
        </w:rPr>
      </w:pPr>
      <w:r w:rsidRPr="0062371D">
        <w:rPr>
          <w:b/>
          <w:bCs/>
          <w:color w:val="auto"/>
          <w:sz w:val="28"/>
          <w:szCs w:val="28"/>
        </w:rPr>
        <w:t>Submission Types</w:t>
      </w:r>
    </w:p>
    <w:p w14:paraId="55163B61" w14:textId="17391812" w:rsidR="009419E0" w:rsidRDefault="00B705E7" w:rsidP="00B346C9">
      <w:pPr>
        <w:pStyle w:val="NormalWeb"/>
        <w:spacing w:line="276" w:lineRule="auto"/>
        <w:ind w:left="-180"/>
        <w:jc w:val="both"/>
        <w:rPr>
          <w:color w:val="auto"/>
          <w:sz w:val="20"/>
          <w:szCs w:val="20"/>
          <w:lang w:val="en-GB"/>
        </w:rPr>
      </w:pPr>
      <w:r w:rsidRPr="0062371D">
        <w:rPr>
          <w:color w:val="auto"/>
          <w:sz w:val="20"/>
          <w:szCs w:val="20"/>
          <w:lang w:val="en-GB"/>
        </w:rPr>
        <w:t xml:space="preserve">We seek </w:t>
      </w:r>
      <w:r w:rsidR="00DC3665">
        <w:rPr>
          <w:color w:val="auto"/>
          <w:sz w:val="20"/>
          <w:szCs w:val="20"/>
          <w:lang w:val="en-GB"/>
        </w:rPr>
        <w:t>four</w:t>
      </w:r>
      <w:r w:rsidRPr="0062371D">
        <w:rPr>
          <w:color w:val="auto"/>
          <w:sz w:val="20"/>
          <w:szCs w:val="20"/>
          <w:lang w:val="en-GB"/>
        </w:rPr>
        <w:t xml:space="preserve"> types of papers for this special </w:t>
      </w:r>
      <w:r w:rsidR="00B346C9" w:rsidRPr="0062371D">
        <w:rPr>
          <w:color w:val="auto"/>
          <w:sz w:val="20"/>
          <w:szCs w:val="20"/>
          <w:lang w:val="en-GB"/>
        </w:rPr>
        <w:t>se</w:t>
      </w:r>
      <w:r w:rsidR="00D80758">
        <w:rPr>
          <w:color w:val="auto"/>
          <w:sz w:val="20"/>
          <w:szCs w:val="20"/>
          <w:lang w:val="en-GB"/>
        </w:rPr>
        <w:t>ssion</w:t>
      </w:r>
      <w:r w:rsidRPr="0062371D">
        <w:rPr>
          <w:color w:val="auto"/>
          <w:sz w:val="20"/>
          <w:szCs w:val="20"/>
          <w:lang w:val="en-GB"/>
        </w:rPr>
        <w:t xml:space="preserve">: </w:t>
      </w:r>
      <w:bookmarkStart w:id="0" w:name="_Hlk48724512"/>
    </w:p>
    <w:p w14:paraId="0EF6E621" w14:textId="7E6C5D65" w:rsidR="00EC0882" w:rsidRDefault="00EC0882" w:rsidP="009419E0">
      <w:pPr>
        <w:pStyle w:val="NormalWeb"/>
        <w:numPr>
          <w:ilvl w:val="0"/>
          <w:numId w:val="6"/>
        </w:numPr>
        <w:spacing w:line="276" w:lineRule="auto"/>
        <w:jc w:val="both"/>
        <w:rPr>
          <w:color w:val="auto"/>
          <w:sz w:val="20"/>
          <w:szCs w:val="20"/>
          <w:lang w:val="en-GB"/>
        </w:rPr>
      </w:pPr>
      <w:r>
        <w:rPr>
          <w:color w:val="auto"/>
          <w:sz w:val="20"/>
          <w:szCs w:val="20"/>
          <w:lang w:val="en-GB"/>
        </w:rPr>
        <w:t>Completed research papers</w:t>
      </w:r>
    </w:p>
    <w:p w14:paraId="6A496A1C" w14:textId="69E4F0CD" w:rsidR="009419E0" w:rsidRPr="009419E0" w:rsidRDefault="00B705E7" w:rsidP="009419E0">
      <w:pPr>
        <w:pStyle w:val="NormalWeb"/>
        <w:numPr>
          <w:ilvl w:val="0"/>
          <w:numId w:val="6"/>
        </w:numPr>
        <w:spacing w:line="276" w:lineRule="auto"/>
        <w:jc w:val="both"/>
        <w:rPr>
          <w:color w:val="auto"/>
          <w:sz w:val="20"/>
          <w:szCs w:val="20"/>
          <w:lang w:val="en-GB"/>
        </w:rPr>
      </w:pPr>
      <w:r w:rsidRPr="009419E0">
        <w:rPr>
          <w:color w:val="auto"/>
          <w:sz w:val="20"/>
          <w:szCs w:val="20"/>
          <w:lang w:val="en-GB"/>
        </w:rPr>
        <w:t xml:space="preserve">Practice papers </w:t>
      </w:r>
    </w:p>
    <w:p w14:paraId="4E9CB79B" w14:textId="7C227791" w:rsidR="00B705E7" w:rsidRPr="00DC3665" w:rsidRDefault="00B705E7" w:rsidP="009419E0">
      <w:pPr>
        <w:pStyle w:val="NormalWeb"/>
        <w:numPr>
          <w:ilvl w:val="0"/>
          <w:numId w:val="6"/>
        </w:numPr>
        <w:spacing w:line="276" w:lineRule="auto"/>
        <w:jc w:val="both"/>
        <w:rPr>
          <w:b/>
          <w:bCs/>
          <w:color w:val="auto"/>
          <w:sz w:val="20"/>
          <w:szCs w:val="20"/>
        </w:rPr>
      </w:pPr>
      <w:r w:rsidRPr="009419E0">
        <w:rPr>
          <w:color w:val="auto"/>
          <w:sz w:val="20"/>
          <w:szCs w:val="20"/>
          <w:lang w:val="en-GB"/>
        </w:rPr>
        <w:t>Opinion papers</w:t>
      </w:r>
      <w:bookmarkEnd w:id="0"/>
      <w:r w:rsidRPr="009419E0">
        <w:rPr>
          <w:color w:val="auto"/>
          <w:sz w:val="20"/>
          <w:szCs w:val="20"/>
          <w:lang w:val="en-GB"/>
        </w:rPr>
        <w:t>.</w:t>
      </w:r>
      <w:r w:rsidRPr="00B0159F">
        <w:rPr>
          <w:b/>
          <w:bCs/>
          <w:color w:val="auto"/>
          <w:sz w:val="20"/>
          <w:szCs w:val="20"/>
          <w:lang w:val="en-GB"/>
        </w:rPr>
        <w:t xml:space="preserve"> </w:t>
      </w:r>
    </w:p>
    <w:p w14:paraId="5151DFA0" w14:textId="1F1FC3B2" w:rsidR="00DC3665" w:rsidRPr="00DC3665" w:rsidRDefault="00DC3665" w:rsidP="009419E0">
      <w:pPr>
        <w:pStyle w:val="NormalWeb"/>
        <w:numPr>
          <w:ilvl w:val="0"/>
          <w:numId w:val="6"/>
        </w:numPr>
        <w:spacing w:line="276" w:lineRule="auto"/>
        <w:jc w:val="both"/>
        <w:rPr>
          <w:color w:val="auto"/>
          <w:sz w:val="20"/>
          <w:szCs w:val="20"/>
        </w:rPr>
      </w:pPr>
      <w:r w:rsidRPr="00DC3665">
        <w:rPr>
          <w:color w:val="auto"/>
          <w:sz w:val="20"/>
          <w:szCs w:val="20"/>
          <w:lang w:val="en-GB"/>
        </w:rPr>
        <w:t>Panel and tutorial proposals</w:t>
      </w:r>
    </w:p>
    <w:p w14:paraId="39DE09E8" w14:textId="77777777" w:rsidR="00EC0882" w:rsidRPr="006534E0" w:rsidRDefault="00EC0882" w:rsidP="00EC0882">
      <w:pPr>
        <w:pStyle w:val="NormalWeb"/>
        <w:spacing w:before="0" w:beforeAutospacing="0" w:line="276" w:lineRule="auto"/>
        <w:jc w:val="both"/>
        <w:rPr>
          <w:color w:val="auto"/>
          <w:sz w:val="20"/>
          <w:szCs w:val="20"/>
        </w:rPr>
      </w:pPr>
      <w:r w:rsidRPr="006534E0">
        <w:rPr>
          <w:rStyle w:val="Strong"/>
          <w:color w:val="auto"/>
          <w:sz w:val="20"/>
          <w:szCs w:val="20"/>
        </w:rPr>
        <w:t xml:space="preserve">Research papers </w:t>
      </w:r>
      <w:r w:rsidRPr="006534E0">
        <w:rPr>
          <w:color w:val="auto"/>
          <w:sz w:val="20"/>
          <w:szCs w:val="20"/>
        </w:rPr>
        <w:t>must be original, unpublished elsewhere, in the style of CAIS/JAIS, and should be no longer than 6000 words and must include an abstract (1</w:t>
      </w:r>
      <w:r>
        <w:rPr>
          <w:color w:val="auto"/>
          <w:sz w:val="20"/>
          <w:szCs w:val="20"/>
        </w:rPr>
        <w:t>5</w:t>
      </w:r>
      <w:r w:rsidRPr="006534E0">
        <w:rPr>
          <w:color w:val="auto"/>
          <w:sz w:val="20"/>
          <w:szCs w:val="20"/>
        </w:rPr>
        <w:t>0-word max) along with the body of the full paper.</w:t>
      </w:r>
      <w:r>
        <w:rPr>
          <w:color w:val="auto"/>
          <w:sz w:val="20"/>
          <w:szCs w:val="20"/>
        </w:rPr>
        <w:t xml:space="preserve"> The reference list is excluded from the word-count!</w:t>
      </w:r>
    </w:p>
    <w:p w14:paraId="6D3C85B4" w14:textId="0F39AC5C" w:rsidR="00B705E7" w:rsidRPr="0062371D" w:rsidRDefault="00B705E7" w:rsidP="00B705E7">
      <w:pPr>
        <w:rPr>
          <w:rFonts w:ascii="Arial" w:hAnsi="Arial" w:cs="Arial"/>
          <w:sz w:val="20"/>
          <w:szCs w:val="20"/>
          <w:lang w:val="en-GB"/>
        </w:rPr>
      </w:pPr>
      <w:r w:rsidRPr="0062371D">
        <w:rPr>
          <w:rFonts w:ascii="Arial" w:hAnsi="Arial" w:cs="Arial"/>
          <w:b/>
          <w:bCs/>
          <w:sz w:val="20"/>
          <w:szCs w:val="20"/>
          <w:lang w:val="en-GB"/>
        </w:rPr>
        <w:t>Practice papers</w:t>
      </w:r>
      <w:r w:rsidRPr="0062371D">
        <w:rPr>
          <w:rFonts w:ascii="Arial" w:hAnsi="Arial" w:cs="Arial"/>
          <w:sz w:val="20"/>
          <w:szCs w:val="20"/>
          <w:lang w:val="en-GB"/>
        </w:rPr>
        <w:t xml:space="preserve"> should focus on </w:t>
      </w:r>
      <w:r w:rsidR="00B5292A" w:rsidRPr="0062371D">
        <w:rPr>
          <w:rFonts w:ascii="Arial" w:hAnsi="Arial" w:cs="Arial"/>
          <w:sz w:val="20"/>
          <w:szCs w:val="20"/>
          <w:lang w:val="en-GB"/>
        </w:rPr>
        <w:t>conveying</w:t>
      </w:r>
      <w:r w:rsidRPr="0062371D">
        <w:rPr>
          <w:rFonts w:ascii="Arial" w:hAnsi="Arial" w:cs="Arial"/>
          <w:sz w:val="20"/>
          <w:szCs w:val="20"/>
          <w:lang w:val="en-GB"/>
        </w:rPr>
        <w:t xml:space="preserve"> </w:t>
      </w:r>
      <w:r w:rsidR="00B5292A" w:rsidRPr="0062371D">
        <w:rPr>
          <w:rFonts w:ascii="Arial" w:hAnsi="Arial" w:cs="Arial"/>
          <w:sz w:val="20"/>
          <w:szCs w:val="20"/>
          <w:lang w:val="en-GB"/>
        </w:rPr>
        <w:t>successful</w:t>
      </w:r>
      <w:r w:rsidRPr="0062371D">
        <w:rPr>
          <w:rFonts w:ascii="Arial" w:hAnsi="Arial" w:cs="Arial"/>
          <w:sz w:val="20"/>
          <w:szCs w:val="20"/>
          <w:lang w:val="en-GB"/>
        </w:rPr>
        <w:t xml:space="preserve"> practices related to the</w:t>
      </w:r>
      <w:r w:rsidR="00B5292A" w:rsidRPr="00B5292A">
        <w:rPr>
          <w:rFonts w:ascii="Arial" w:hAnsi="Arial" w:cs="Arial"/>
          <w:sz w:val="20"/>
          <w:szCs w:val="20"/>
          <w:lang w:val="en-GB"/>
        </w:rPr>
        <w:t xml:space="preserve"> learning, </w:t>
      </w:r>
      <w:proofErr w:type="gramStart"/>
      <w:r w:rsidR="00B5292A" w:rsidRPr="00B5292A">
        <w:rPr>
          <w:rFonts w:ascii="Arial" w:hAnsi="Arial" w:cs="Arial"/>
          <w:sz w:val="20"/>
          <w:szCs w:val="20"/>
          <w:lang w:val="en-GB"/>
        </w:rPr>
        <w:t>pedagogy</w:t>
      </w:r>
      <w:proofErr w:type="gramEnd"/>
      <w:r w:rsidR="00B5292A" w:rsidRPr="00B5292A">
        <w:rPr>
          <w:rFonts w:ascii="Arial" w:hAnsi="Arial" w:cs="Arial"/>
          <w:sz w:val="20"/>
          <w:szCs w:val="20"/>
          <w:lang w:val="en-GB"/>
        </w:rPr>
        <w:t xml:space="preserve"> and educational systems </w:t>
      </w:r>
      <w:r w:rsidRPr="0062371D">
        <w:rPr>
          <w:rFonts w:ascii="Arial" w:hAnsi="Arial" w:cs="Arial"/>
          <w:sz w:val="20"/>
          <w:szCs w:val="20"/>
          <w:lang w:val="en-GB"/>
        </w:rPr>
        <w:t>in the time of COVID-19. Practice papers should emphasize insights and advice that others can put into practice. Practice papers should address the following:</w:t>
      </w:r>
    </w:p>
    <w:p w14:paraId="45E246C6" w14:textId="77777777" w:rsidR="00B705E7" w:rsidRPr="0062371D" w:rsidRDefault="00B705E7" w:rsidP="00B705E7">
      <w:pPr>
        <w:pStyle w:val="ListParagraph"/>
        <w:numPr>
          <w:ilvl w:val="0"/>
          <w:numId w:val="3"/>
        </w:numPr>
        <w:rPr>
          <w:rFonts w:ascii="Arial" w:hAnsi="Arial" w:cs="Arial"/>
          <w:sz w:val="20"/>
          <w:szCs w:val="20"/>
          <w:lang w:val="en-US"/>
        </w:rPr>
      </w:pPr>
      <w:r w:rsidRPr="0062371D">
        <w:rPr>
          <w:rFonts w:ascii="Arial" w:hAnsi="Arial" w:cs="Arial"/>
          <w:sz w:val="20"/>
          <w:szCs w:val="20"/>
          <w:lang w:val="en-US"/>
        </w:rPr>
        <w:t>Clear description of the problem, challenge, or opportunity</w:t>
      </w:r>
    </w:p>
    <w:p w14:paraId="14C1E17D" w14:textId="7CC3691B" w:rsidR="00B705E7" w:rsidRPr="0062371D" w:rsidRDefault="00B705E7" w:rsidP="00B705E7">
      <w:pPr>
        <w:pStyle w:val="ListParagraph"/>
        <w:numPr>
          <w:ilvl w:val="0"/>
          <w:numId w:val="3"/>
        </w:numPr>
        <w:rPr>
          <w:rFonts w:ascii="Arial" w:hAnsi="Arial" w:cs="Arial"/>
          <w:sz w:val="20"/>
          <w:szCs w:val="20"/>
          <w:lang w:val="en-US"/>
        </w:rPr>
      </w:pPr>
      <w:r w:rsidRPr="0062371D">
        <w:rPr>
          <w:rFonts w:ascii="Arial" w:hAnsi="Arial" w:cs="Arial"/>
          <w:sz w:val="20"/>
          <w:szCs w:val="20"/>
          <w:lang w:val="en-US"/>
        </w:rPr>
        <w:lastRenderedPageBreak/>
        <w:t>Description of the practice that includes detail</w:t>
      </w:r>
      <w:r w:rsidR="00B5292A">
        <w:rPr>
          <w:rFonts w:ascii="Arial" w:hAnsi="Arial" w:cs="Arial"/>
          <w:sz w:val="20"/>
          <w:szCs w:val="20"/>
          <w:lang w:val="en-US"/>
        </w:rPr>
        <w:t>s</w:t>
      </w:r>
      <w:r w:rsidRPr="0062371D">
        <w:rPr>
          <w:rFonts w:ascii="Arial" w:hAnsi="Arial" w:cs="Arial"/>
          <w:sz w:val="20"/>
          <w:szCs w:val="20"/>
          <w:lang w:val="en-US"/>
        </w:rPr>
        <w:t xml:space="preserve"> to allow others to adapt and apply the practice</w:t>
      </w:r>
    </w:p>
    <w:p w14:paraId="599214AC" w14:textId="65523BA6" w:rsidR="00DB3475" w:rsidRDefault="00DB3475" w:rsidP="00B705E7">
      <w:pPr>
        <w:pStyle w:val="ListParagraph"/>
        <w:numPr>
          <w:ilvl w:val="0"/>
          <w:numId w:val="3"/>
        </w:numPr>
        <w:rPr>
          <w:rFonts w:ascii="Arial" w:hAnsi="Arial" w:cs="Arial"/>
          <w:sz w:val="20"/>
          <w:szCs w:val="20"/>
          <w:lang w:val="en-US"/>
        </w:rPr>
      </w:pPr>
      <w:r>
        <w:rPr>
          <w:rFonts w:ascii="Arial" w:hAnsi="Arial" w:cs="Arial"/>
          <w:sz w:val="20"/>
          <w:szCs w:val="20"/>
          <w:lang w:val="en-US"/>
        </w:rPr>
        <w:t>Description of the impact o</w:t>
      </w:r>
      <w:r w:rsidR="00CB1421">
        <w:rPr>
          <w:rFonts w:ascii="Arial" w:hAnsi="Arial" w:cs="Arial"/>
          <w:sz w:val="20"/>
          <w:szCs w:val="20"/>
          <w:lang w:val="en-US"/>
        </w:rPr>
        <w:t>n</w:t>
      </w:r>
      <w:r>
        <w:rPr>
          <w:rFonts w:ascii="Arial" w:hAnsi="Arial" w:cs="Arial"/>
          <w:sz w:val="20"/>
          <w:szCs w:val="20"/>
          <w:lang w:val="en-US"/>
        </w:rPr>
        <w:t xml:space="preserve"> educational methodology, assessment and evaluation </w:t>
      </w:r>
    </w:p>
    <w:p w14:paraId="6CF43DCB" w14:textId="5CAFA677" w:rsidR="00B705E7" w:rsidRPr="0062371D" w:rsidRDefault="00B705E7" w:rsidP="00B705E7">
      <w:pPr>
        <w:pStyle w:val="ListParagraph"/>
        <w:numPr>
          <w:ilvl w:val="0"/>
          <w:numId w:val="3"/>
        </w:numPr>
        <w:rPr>
          <w:rFonts w:ascii="Arial" w:hAnsi="Arial" w:cs="Arial"/>
          <w:sz w:val="20"/>
          <w:szCs w:val="20"/>
          <w:lang w:val="en-US"/>
        </w:rPr>
      </w:pPr>
      <w:r w:rsidRPr="0062371D">
        <w:rPr>
          <w:rFonts w:ascii="Arial" w:hAnsi="Arial" w:cs="Arial"/>
          <w:sz w:val="20"/>
          <w:szCs w:val="20"/>
          <w:lang w:val="en-US"/>
        </w:rPr>
        <w:t>Discussion of your experiences</w:t>
      </w:r>
    </w:p>
    <w:p w14:paraId="70F3763A" w14:textId="518B00EF" w:rsidR="00B705E7" w:rsidRPr="0062371D" w:rsidRDefault="00B5292A" w:rsidP="00B705E7">
      <w:pPr>
        <w:pStyle w:val="ListParagraph"/>
        <w:numPr>
          <w:ilvl w:val="0"/>
          <w:numId w:val="3"/>
        </w:numPr>
        <w:rPr>
          <w:rFonts w:ascii="Arial" w:hAnsi="Arial" w:cs="Arial"/>
          <w:sz w:val="20"/>
          <w:szCs w:val="20"/>
          <w:lang w:val="en-US"/>
        </w:rPr>
      </w:pPr>
      <w:r>
        <w:rPr>
          <w:rFonts w:ascii="Arial" w:hAnsi="Arial" w:cs="Arial"/>
          <w:sz w:val="20"/>
          <w:szCs w:val="20"/>
          <w:lang w:val="en-US"/>
        </w:rPr>
        <w:t>L</w:t>
      </w:r>
      <w:r w:rsidR="00B705E7" w:rsidRPr="0062371D">
        <w:rPr>
          <w:rFonts w:ascii="Arial" w:hAnsi="Arial" w:cs="Arial"/>
          <w:sz w:val="20"/>
          <w:szCs w:val="20"/>
          <w:lang w:val="en-US"/>
        </w:rPr>
        <w:t>esson(s) learned</w:t>
      </w:r>
      <w:r w:rsidR="00DB3475">
        <w:rPr>
          <w:rFonts w:ascii="Arial" w:hAnsi="Arial" w:cs="Arial"/>
          <w:sz w:val="20"/>
          <w:szCs w:val="20"/>
          <w:lang w:val="en-US"/>
        </w:rPr>
        <w:t xml:space="preserve"> and implications for the future</w:t>
      </w:r>
    </w:p>
    <w:p w14:paraId="246E73FE" w14:textId="0584124D" w:rsidR="00B705E7" w:rsidRDefault="00B705E7" w:rsidP="00B705E7">
      <w:pPr>
        <w:rPr>
          <w:rFonts w:ascii="Arial" w:hAnsi="Arial" w:cs="Arial"/>
          <w:sz w:val="20"/>
          <w:szCs w:val="20"/>
          <w:lang w:val="en-GB"/>
        </w:rPr>
      </w:pPr>
      <w:r w:rsidRPr="0062371D">
        <w:rPr>
          <w:rFonts w:ascii="Arial" w:hAnsi="Arial" w:cs="Arial"/>
          <w:b/>
          <w:bCs/>
          <w:sz w:val="20"/>
          <w:szCs w:val="20"/>
          <w:lang w:val="en-GB"/>
        </w:rPr>
        <w:t>Opinion papers</w:t>
      </w:r>
      <w:r w:rsidRPr="0062371D">
        <w:rPr>
          <w:rFonts w:ascii="Arial" w:hAnsi="Arial" w:cs="Arial"/>
          <w:sz w:val="20"/>
          <w:szCs w:val="20"/>
          <w:lang w:val="en-GB"/>
        </w:rPr>
        <w:t xml:space="preserve"> should focus on issues that </w:t>
      </w:r>
      <w:r w:rsidR="00B5292A">
        <w:rPr>
          <w:rFonts w:ascii="Arial" w:hAnsi="Arial" w:cs="Arial"/>
          <w:sz w:val="20"/>
          <w:szCs w:val="20"/>
          <w:lang w:val="en-GB"/>
        </w:rPr>
        <w:t xml:space="preserve">were brought on by </w:t>
      </w:r>
      <w:r w:rsidRPr="0062371D">
        <w:rPr>
          <w:rFonts w:ascii="Arial" w:hAnsi="Arial" w:cs="Arial"/>
          <w:sz w:val="20"/>
          <w:szCs w:val="20"/>
          <w:lang w:val="en-GB"/>
        </w:rPr>
        <w:t>the COVID-19 pandemic. The opinions expressed in these papers should be well developed and, where appropriate, supported by evidence, while keeping in mind that these are opinion pieces rather than traditional research papers.</w:t>
      </w:r>
    </w:p>
    <w:p w14:paraId="36BECA5F" w14:textId="77777777" w:rsidR="00D80758" w:rsidRDefault="00D80758" w:rsidP="00B705E7">
      <w:pPr>
        <w:rPr>
          <w:rFonts w:ascii="Arial" w:hAnsi="Arial" w:cs="Arial"/>
          <w:sz w:val="20"/>
          <w:szCs w:val="20"/>
          <w:lang w:val="en-GB"/>
        </w:rPr>
      </w:pPr>
    </w:p>
    <w:p w14:paraId="5D89B406" w14:textId="020831A3" w:rsidR="00DC3665" w:rsidRPr="00DC3665" w:rsidRDefault="00DC3665" w:rsidP="00C7553D">
      <w:pPr>
        <w:rPr>
          <w:rFonts w:ascii="Arial" w:hAnsi="Arial" w:cs="Arial"/>
          <w:sz w:val="20"/>
          <w:szCs w:val="20"/>
          <w:lang w:val="en-GB"/>
        </w:rPr>
      </w:pPr>
      <w:r w:rsidRPr="00DC3665">
        <w:rPr>
          <w:rFonts w:ascii="Arial" w:hAnsi="Arial" w:cs="Arial"/>
          <w:b/>
          <w:bCs/>
          <w:sz w:val="20"/>
          <w:szCs w:val="20"/>
          <w:lang w:val="en-GB"/>
        </w:rPr>
        <w:t>Panel and tutorial</w:t>
      </w:r>
      <w:r w:rsidRPr="00DC3665">
        <w:rPr>
          <w:rFonts w:ascii="Arial" w:hAnsi="Arial" w:cs="Arial"/>
          <w:b/>
          <w:bCs/>
          <w:lang w:val="en-GB"/>
        </w:rPr>
        <w:t xml:space="preserve"> </w:t>
      </w:r>
      <w:r w:rsidRPr="00DC3665">
        <w:rPr>
          <w:rFonts w:ascii="Arial" w:hAnsi="Arial" w:cs="Arial"/>
          <w:sz w:val="20"/>
          <w:szCs w:val="20"/>
          <w:lang w:val="en-GB"/>
        </w:rPr>
        <w:t>proposals must include the names and affiliations of panelists who have agreed to participate, a 1-2-page summary of the topic and a structure of how the session will be presented.</w:t>
      </w:r>
    </w:p>
    <w:p w14:paraId="0F64F2F0" w14:textId="77777777" w:rsidR="00DC3665" w:rsidRDefault="00DC3665" w:rsidP="00C7553D">
      <w:pPr>
        <w:rPr>
          <w:rFonts w:ascii="Arial" w:hAnsi="Arial" w:cs="Arial"/>
          <w:sz w:val="20"/>
          <w:szCs w:val="20"/>
          <w:lang w:val="en-GB"/>
        </w:rPr>
      </w:pPr>
    </w:p>
    <w:p w14:paraId="56F5CD02" w14:textId="1E09157A" w:rsidR="00C7553D" w:rsidRPr="0062371D" w:rsidRDefault="00C7553D" w:rsidP="00C7553D">
      <w:pPr>
        <w:rPr>
          <w:rFonts w:ascii="Arial" w:hAnsi="Arial" w:cs="Arial"/>
          <w:sz w:val="20"/>
          <w:szCs w:val="20"/>
          <w:lang w:val="en-GB"/>
        </w:rPr>
      </w:pPr>
      <w:r w:rsidRPr="0062371D">
        <w:rPr>
          <w:rFonts w:ascii="Arial" w:hAnsi="Arial" w:cs="Arial"/>
          <w:sz w:val="20"/>
          <w:szCs w:val="20"/>
          <w:lang w:val="en-GB"/>
        </w:rPr>
        <w:t>Some potential topics are shown below. Other relevant topics are welcome.</w:t>
      </w:r>
    </w:p>
    <w:p w14:paraId="5A28C58F" w14:textId="77777777" w:rsidR="00C7553D" w:rsidRPr="0062371D" w:rsidRDefault="00C7553D" w:rsidP="00C7553D">
      <w:pPr>
        <w:pStyle w:val="ListParagraph"/>
        <w:numPr>
          <w:ilvl w:val="0"/>
          <w:numId w:val="4"/>
        </w:numPr>
        <w:rPr>
          <w:rFonts w:ascii="Arial" w:hAnsi="Arial" w:cs="Arial"/>
          <w:sz w:val="20"/>
          <w:szCs w:val="20"/>
          <w:lang w:val="en-US"/>
        </w:rPr>
      </w:pPr>
      <w:r w:rsidRPr="0062371D">
        <w:rPr>
          <w:rFonts w:ascii="Arial" w:hAnsi="Arial" w:cs="Arial"/>
          <w:sz w:val="20"/>
          <w:szCs w:val="20"/>
          <w:lang w:val="en-US"/>
        </w:rPr>
        <w:t>Applying innovative technologies to the rapid shift to remote learning</w:t>
      </w:r>
    </w:p>
    <w:p w14:paraId="692FEB38" w14:textId="343DF296" w:rsidR="00C7553D" w:rsidRDefault="00C7553D" w:rsidP="00C7553D">
      <w:pPr>
        <w:pStyle w:val="ListParagraph"/>
        <w:numPr>
          <w:ilvl w:val="0"/>
          <w:numId w:val="4"/>
        </w:numPr>
        <w:rPr>
          <w:rFonts w:ascii="Arial" w:hAnsi="Arial" w:cs="Arial"/>
          <w:sz w:val="20"/>
          <w:szCs w:val="20"/>
          <w:lang w:val="en-US"/>
        </w:rPr>
      </w:pPr>
      <w:r w:rsidRPr="0062371D">
        <w:rPr>
          <w:rFonts w:ascii="Arial" w:hAnsi="Arial" w:cs="Arial"/>
          <w:sz w:val="20"/>
          <w:szCs w:val="20"/>
          <w:lang w:val="en-US"/>
        </w:rPr>
        <w:t xml:space="preserve">Innovative approaches to teaching IT specific skills </w:t>
      </w:r>
    </w:p>
    <w:p w14:paraId="47902561" w14:textId="0AC1A213" w:rsidR="00DE7FAD" w:rsidRPr="0062371D" w:rsidRDefault="00DE7FAD" w:rsidP="00C7553D">
      <w:pPr>
        <w:pStyle w:val="ListParagraph"/>
        <w:numPr>
          <w:ilvl w:val="0"/>
          <w:numId w:val="4"/>
        </w:numPr>
        <w:rPr>
          <w:rFonts w:ascii="Arial" w:hAnsi="Arial" w:cs="Arial"/>
          <w:sz w:val="20"/>
          <w:szCs w:val="20"/>
          <w:lang w:val="en-US"/>
        </w:rPr>
      </w:pPr>
      <w:r>
        <w:rPr>
          <w:rFonts w:ascii="Arial" w:hAnsi="Arial" w:cs="Arial"/>
          <w:sz w:val="20"/>
          <w:szCs w:val="20"/>
          <w:lang w:val="en-US"/>
        </w:rPr>
        <w:t>I</w:t>
      </w:r>
      <w:r w:rsidRPr="00DE7FAD">
        <w:rPr>
          <w:rFonts w:ascii="Arial" w:hAnsi="Arial" w:cs="Arial"/>
          <w:sz w:val="20"/>
          <w:szCs w:val="20"/>
          <w:lang w:val="en-US"/>
        </w:rPr>
        <w:t>nclusive teaching practices</w:t>
      </w:r>
    </w:p>
    <w:p w14:paraId="0D6F6642" w14:textId="77777777" w:rsidR="00C7553D" w:rsidRPr="0062371D" w:rsidRDefault="00C7553D" w:rsidP="00C7553D">
      <w:pPr>
        <w:pStyle w:val="ListParagraph"/>
        <w:numPr>
          <w:ilvl w:val="0"/>
          <w:numId w:val="4"/>
        </w:numPr>
        <w:rPr>
          <w:rFonts w:ascii="Arial" w:hAnsi="Arial" w:cs="Arial"/>
          <w:sz w:val="20"/>
          <w:szCs w:val="20"/>
          <w:lang w:val="en-US"/>
        </w:rPr>
      </w:pPr>
      <w:r w:rsidRPr="0062371D">
        <w:rPr>
          <w:rFonts w:ascii="Arial" w:hAnsi="Arial" w:cs="Arial"/>
          <w:sz w:val="20"/>
          <w:szCs w:val="20"/>
          <w:lang w:val="en-US"/>
        </w:rPr>
        <w:t>Maintaining social connections among faculty, staff, and students</w:t>
      </w:r>
    </w:p>
    <w:p w14:paraId="05B2B4E4" w14:textId="2EC71F56" w:rsidR="00C7553D" w:rsidRPr="0062371D" w:rsidRDefault="00C7553D" w:rsidP="00C7553D">
      <w:pPr>
        <w:pStyle w:val="ListParagraph"/>
        <w:numPr>
          <w:ilvl w:val="0"/>
          <w:numId w:val="4"/>
        </w:numPr>
        <w:rPr>
          <w:rFonts w:ascii="Arial" w:hAnsi="Arial" w:cs="Arial"/>
          <w:sz w:val="20"/>
          <w:szCs w:val="20"/>
          <w:lang w:val="en-US"/>
        </w:rPr>
      </w:pPr>
      <w:r w:rsidRPr="0062371D">
        <w:rPr>
          <w:rFonts w:ascii="Arial" w:hAnsi="Arial" w:cs="Arial"/>
          <w:sz w:val="20"/>
          <w:szCs w:val="20"/>
          <w:lang w:val="en-US"/>
        </w:rPr>
        <w:t>Adaptations of specific learning practices, such as collaborative learning, active learning</w:t>
      </w:r>
      <w:r w:rsidR="00B0159F">
        <w:rPr>
          <w:rFonts w:ascii="Arial" w:hAnsi="Arial" w:cs="Arial"/>
          <w:sz w:val="20"/>
          <w:szCs w:val="20"/>
          <w:lang w:val="en-US"/>
        </w:rPr>
        <w:t xml:space="preserve"> etc.</w:t>
      </w:r>
    </w:p>
    <w:p w14:paraId="25744E6E" w14:textId="1865E554" w:rsidR="00C7553D" w:rsidRDefault="00C7553D" w:rsidP="00C7553D">
      <w:pPr>
        <w:pStyle w:val="ListParagraph"/>
        <w:numPr>
          <w:ilvl w:val="0"/>
          <w:numId w:val="4"/>
        </w:numPr>
        <w:rPr>
          <w:rFonts w:ascii="Arial" w:hAnsi="Arial" w:cs="Arial"/>
          <w:sz w:val="20"/>
          <w:szCs w:val="20"/>
          <w:lang w:val="en-US"/>
        </w:rPr>
      </w:pPr>
      <w:bookmarkStart w:id="1" w:name="_Hlk42918352"/>
      <w:r w:rsidRPr="0062371D">
        <w:rPr>
          <w:rFonts w:ascii="Arial" w:hAnsi="Arial" w:cs="Arial"/>
          <w:sz w:val="20"/>
          <w:szCs w:val="20"/>
          <w:lang w:val="en-US"/>
        </w:rPr>
        <w:t>Facilitating exams</w:t>
      </w:r>
      <w:r>
        <w:rPr>
          <w:rFonts w:ascii="Arial" w:hAnsi="Arial" w:cs="Arial"/>
          <w:sz w:val="20"/>
          <w:szCs w:val="20"/>
          <w:lang w:val="en-US"/>
        </w:rPr>
        <w:t xml:space="preserve"> </w:t>
      </w:r>
      <w:r w:rsidRPr="0062371D">
        <w:rPr>
          <w:rFonts w:ascii="Arial" w:hAnsi="Arial" w:cs="Arial"/>
          <w:sz w:val="20"/>
          <w:szCs w:val="20"/>
          <w:lang w:val="en-US"/>
        </w:rPr>
        <w:t>and exam questions for online administration</w:t>
      </w:r>
    </w:p>
    <w:p w14:paraId="04D7A271" w14:textId="77777777" w:rsidR="00BC5CB4" w:rsidRPr="0062371D" w:rsidRDefault="00BC5CB4" w:rsidP="00BC5CB4">
      <w:pPr>
        <w:pStyle w:val="ListParagraph"/>
        <w:numPr>
          <w:ilvl w:val="0"/>
          <w:numId w:val="4"/>
        </w:numPr>
        <w:rPr>
          <w:rFonts w:ascii="Arial" w:hAnsi="Arial" w:cs="Arial"/>
          <w:sz w:val="20"/>
          <w:szCs w:val="20"/>
          <w:lang w:val="en-US"/>
        </w:rPr>
      </w:pPr>
      <w:r w:rsidRPr="0062371D">
        <w:rPr>
          <w:rFonts w:ascii="Arial" w:hAnsi="Arial" w:cs="Arial"/>
          <w:sz w:val="20"/>
          <w:szCs w:val="20"/>
          <w:lang w:val="en-US"/>
        </w:rPr>
        <w:t xml:space="preserve">Maintaining academic integrity and rigor </w:t>
      </w:r>
    </w:p>
    <w:bookmarkEnd w:id="1"/>
    <w:p w14:paraId="79F1A0A2" w14:textId="77777777" w:rsidR="00C7553D" w:rsidRPr="0062371D" w:rsidRDefault="00C7553D" w:rsidP="00C7553D">
      <w:pPr>
        <w:pStyle w:val="ListParagraph"/>
        <w:numPr>
          <w:ilvl w:val="0"/>
          <w:numId w:val="4"/>
        </w:numPr>
        <w:rPr>
          <w:rFonts w:ascii="Arial" w:hAnsi="Arial" w:cs="Arial"/>
          <w:sz w:val="20"/>
          <w:szCs w:val="20"/>
          <w:lang w:val="en-US"/>
        </w:rPr>
      </w:pPr>
      <w:r w:rsidRPr="0062371D">
        <w:rPr>
          <w:rFonts w:ascii="Arial" w:hAnsi="Arial" w:cs="Arial"/>
          <w:sz w:val="20"/>
          <w:szCs w:val="20"/>
          <w:lang w:val="en-US"/>
        </w:rPr>
        <w:t>Helping students cope with rapid change</w:t>
      </w:r>
    </w:p>
    <w:p w14:paraId="45AC5C6A" w14:textId="51B37B8C" w:rsidR="00C7553D" w:rsidRDefault="00C7553D" w:rsidP="00C7553D">
      <w:pPr>
        <w:pStyle w:val="ListParagraph"/>
        <w:numPr>
          <w:ilvl w:val="0"/>
          <w:numId w:val="4"/>
        </w:numPr>
        <w:rPr>
          <w:rFonts w:ascii="Arial" w:hAnsi="Arial" w:cs="Arial"/>
          <w:sz w:val="20"/>
          <w:szCs w:val="20"/>
          <w:lang w:val="en-US"/>
        </w:rPr>
      </w:pPr>
      <w:r w:rsidRPr="0062371D">
        <w:rPr>
          <w:rFonts w:ascii="Arial" w:hAnsi="Arial" w:cs="Arial"/>
          <w:sz w:val="20"/>
          <w:szCs w:val="20"/>
          <w:lang w:val="en-US"/>
        </w:rPr>
        <w:t>Assessment and evaluation of student learning</w:t>
      </w:r>
    </w:p>
    <w:p w14:paraId="6D9785B8" w14:textId="76A594CE" w:rsidR="00DB3475" w:rsidRPr="0062371D" w:rsidRDefault="00DB3475" w:rsidP="00C7553D">
      <w:pPr>
        <w:pStyle w:val="ListParagraph"/>
        <w:numPr>
          <w:ilvl w:val="0"/>
          <w:numId w:val="4"/>
        </w:numPr>
        <w:rPr>
          <w:rFonts w:ascii="Arial" w:hAnsi="Arial" w:cs="Arial"/>
          <w:sz w:val="20"/>
          <w:szCs w:val="20"/>
          <w:lang w:val="en-US"/>
        </w:rPr>
      </w:pPr>
      <w:r>
        <w:rPr>
          <w:rFonts w:ascii="Arial" w:hAnsi="Arial" w:cs="Arial"/>
          <w:sz w:val="20"/>
          <w:szCs w:val="20"/>
          <w:lang w:val="en-US"/>
        </w:rPr>
        <w:t>Implementation of alternative teacher-student and student-student interaction as approach for improving teaching effectiveness</w:t>
      </w:r>
    </w:p>
    <w:p w14:paraId="00622834" w14:textId="77777777" w:rsidR="00C7553D" w:rsidRPr="0062371D" w:rsidRDefault="00C7553D" w:rsidP="00C7553D">
      <w:pPr>
        <w:pStyle w:val="ListParagraph"/>
        <w:numPr>
          <w:ilvl w:val="0"/>
          <w:numId w:val="4"/>
        </w:numPr>
        <w:rPr>
          <w:rFonts w:ascii="Arial" w:hAnsi="Arial" w:cs="Arial"/>
          <w:sz w:val="20"/>
          <w:szCs w:val="20"/>
          <w:lang w:val="en-US"/>
        </w:rPr>
      </w:pPr>
      <w:r w:rsidRPr="0062371D">
        <w:rPr>
          <w:rFonts w:ascii="Arial" w:hAnsi="Arial" w:cs="Arial"/>
          <w:sz w:val="20"/>
          <w:szCs w:val="20"/>
          <w:lang w:val="en-US"/>
        </w:rPr>
        <w:t>Role of teaching and learning labs in the distributed context</w:t>
      </w:r>
    </w:p>
    <w:p w14:paraId="50ACF043" w14:textId="77777777" w:rsidR="00C7553D" w:rsidRPr="0062371D" w:rsidRDefault="00C7553D" w:rsidP="00C7553D">
      <w:pPr>
        <w:pStyle w:val="ListParagraph"/>
        <w:numPr>
          <w:ilvl w:val="0"/>
          <w:numId w:val="4"/>
        </w:numPr>
        <w:rPr>
          <w:rFonts w:ascii="Arial" w:hAnsi="Arial" w:cs="Arial"/>
          <w:sz w:val="20"/>
          <w:szCs w:val="20"/>
          <w:lang w:val="en-US"/>
        </w:rPr>
      </w:pPr>
      <w:r w:rsidRPr="0062371D">
        <w:rPr>
          <w:rFonts w:ascii="Arial" w:hAnsi="Arial" w:cs="Arial"/>
          <w:sz w:val="20"/>
          <w:szCs w:val="20"/>
          <w:lang w:val="en-US"/>
        </w:rPr>
        <w:t>Providing tutoring in an on-line environment</w:t>
      </w:r>
    </w:p>
    <w:p w14:paraId="158A1BFA" w14:textId="77777777" w:rsidR="00C7553D" w:rsidRPr="0062371D" w:rsidRDefault="00C7553D" w:rsidP="00C7553D">
      <w:pPr>
        <w:pStyle w:val="ListParagraph"/>
        <w:numPr>
          <w:ilvl w:val="0"/>
          <w:numId w:val="4"/>
        </w:numPr>
        <w:rPr>
          <w:rFonts w:ascii="Arial" w:hAnsi="Arial" w:cs="Arial"/>
          <w:sz w:val="20"/>
          <w:szCs w:val="20"/>
          <w:lang w:val="en-US"/>
        </w:rPr>
      </w:pPr>
      <w:r w:rsidRPr="0062371D">
        <w:rPr>
          <w:rFonts w:ascii="Arial" w:hAnsi="Arial" w:cs="Arial"/>
          <w:sz w:val="20"/>
          <w:szCs w:val="20"/>
          <w:lang w:val="en-US"/>
        </w:rPr>
        <w:t>Effectively shifting face-to-face labs and demonstrations to online environments</w:t>
      </w:r>
    </w:p>
    <w:p w14:paraId="6E5FFB51" w14:textId="77777777" w:rsidR="00C7553D" w:rsidRPr="0062371D" w:rsidRDefault="00C7553D" w:rsidP="00C7553D">
      <w:pPr>
        <w:pStyle w:val="ListParagraph"/>
        <w:numPr>
          <w:ilvl w:val="0"/>
          <w:numId w:val="4"/>
        </w:numPr>
        <w:rPr>
          <w:rFonts w:ascii="Arial" w:hAnsi="Arial" w:cs="Arial"/>
          <w:sz w:val="20"/>
          <w:szCs w:val="20"/>
          <w:lang w:val="en-US"/>
        </w:rPr>
      </w:pPr>
      <w:r w:rsidRPr="0062371D">
        <w:rPr>
          <w:rFonts w:ascii="Arial" w:hAnsi="Arial" w:cs="Arial"/>
          <w:sz w:val="20"/>
          <w:szCs w:val="20"/>
          <w:lang w:val="en-US"/>
        </w:rPr>
        <w:t>Leveraging online learning materials to enhance face-to-face learning environments</w:t>
      </w:r>
    </w:p>
    <w:p w14:paraId="3E11E522" w14:textId="77777777" w:rsidR="00B705E7" w:rsidRPr="0062371D" w:rsidRDefault="00B705E7" w:rsidP="00B705E7">
      <w:pPr>
        <w:pStyle w:val="ListParagraph"/>
        <w:numPr>
          <w:ilvl w:val="0"/>
          <w:numId w:val="5"/>
        </w:numPr>
        <w:rPr>
          <w:rFonts w:ascii="Arial" w:hAnsi="Arial" w:cs="Arial"/>
          <w:sz w:val="20"/>
          <w:szCs w:val="20"/>
          <w:lang w:val="en-US"/>
        </w:rPr>
      </w:pPr>
      <w:r w:rsidRPr="0062371D">
        <w:rPr>
          <w:rFonts w:ascii="Arial" w:hAnsi="Arial" w:cs="Arial"/>
          <w:sz w:val="20"/>
          <w:szCs w:val="20"/>
          <w:lang w:val="en-US"/>
        </w:rPr>
        <w:t>Ethical decision-making in the context of extreme time pressures</w:t>
      </w:r>
    </w:p>
    <w:p w14:paraId="4F901ED8" w14:textId="58F5636A" w:rsidR="00B705E7" w:rsidRPr="0062371D" w:rsidRDefault="00B705E7" w:rsidP="00B705E7">
      <w:pPr>
        <w:pStyle w:val="ListParagraph"/>
        <w:numPr>
          <w:ilvl w:val="0"/>
          <w:numId w:val="5"/>
        </w:numPr>
        <w:rPr>
          <w:rFonts w:ascii="Arial" w:hAnsi="Arial" w:cs="Arial"/>
          <w:sz w:val="20"/>
          <w:szCs w:val="20"/>
          <w:lang w:val="en-US"/>
        </w:rPr>
      </w:pPr>
      <w:r w:rsidRPr="0062371D">
        <w:rPr>
          <w:rFonts w:ascii="Arial" w:hAnsi="Arial" w:cs="Arial"/>
          <w:sz w:val="20"/>
          <w:szCs w:val="20"/>
          <w:lang w:val="en-US"/>
        </w:rPr>
        <w:t xml:space="preserve">Long-term impacts on information systems education </w:t>
      </w:r>
      <w:r w:rsidR="00B0159F">
        <w:rPr>
          <w:rFonts w:ascii="Arial" w:hAnsi="Arial" w:cs="Arial"/>
          <w:sz w:val="20"/>
          <w:szCs w:val="20"/>
          <w:lang w:val="en-US"/>
        </w:rPr>
        <w:t>and employment</w:t>
      </w:r>
    </w:p>
    <w:p w14:paraId="0D9507CD" w14:textId="77777777" w:rsidR="00B705E7" w:rsidRPr="0062371D" w:rsidRDefault="00B705E7" w:rsidP="00B705E7">
      <w:pPr>
        <w:pStyle w:val="ListParagraph"/>
        <w:numPr>
          <w:ilvl w:val="0"/>
          <w:numId w:val="5"/>
        </w:numPr>
        <w:rPr>
          <w:rFonts w:ascii="Arial" w:hAnsi="Arial" w:cs="Arial"/>
          <w:sz w:val="20"/>
          <w:szCs w:val="20"/>
          <w:lang w:val="en-US"/>
        </w:rPr>
      </w:pPr>
      <w:r w:rsidRPr="0062371D">
        <w:rPr>
          <w:rFonts w:ascii="Arial" w:hAnsi="Arial" w:cs="Arial"/>
          <w:sz w:val="20"/>
          <w:szCs w:val="20"/>
          <w:lang w:val="en-US"/>
        </w:rPr>
        <w:t>Opportunities for information systems education improvement and growth</w:t>
      </w:r>
    </w:p>
    <w:p w14:paraId="3B3C2012" w14:textId="77777777" w:rsidR="00B0159F" w:rsidRPr="0062371D" w:rsidRDefault="00B705E7" w:rsidP="00B0159F">
      <w:pPr>
        <w:pStyle w:val="ListParagraph"/>
        <w:numPr>
          <w:ilvl w:val="0"/>
          <w:numId w:val="5"/>
        </w:numPr>
        <w:rPr>
          <w:rFonts w:ascii="Arial" w:hAnsi="Arial" w:cs="Arial"/>
          <w:sz w:val="20"/>
          <w:szCs w:val="20"/>
          <w:lang w:val="en-US"/>
        </w:rPr>
      </w:pPr>
      <w:r w:rsidRPr="0062371D">
        <w:rPr>
          <w:rFonts w:ascii="Arial" w:hAnsi="Arial" w:cs="Arial"/>
          <w:sz w:val="20"/>
          <w:szCs w:val="20"/>
          <w:lang w:val="en-US"/>
        </w:rPr>
        <w:t>Collaboration opportunities between institutions</w:t>
      </w:r>
      <w:r w:rsidR="00B0159F">
        <w:rPr>
          <w:rFonts w:ascii="Arial" w:hAnsi="Arial" w:cs="Arial"/>
          <w:sz w:val="20"/>
          <w:szCs w:val="20"/>
          <w:lang w:val="en-US"/>
        </w:rPr>
        <w:t xml:space="preserve"> and </w:t>
      </w:r>
      <w:r w:rsidR="00B0159F" w:rsidRPr="0062371D">
        <w:rPr>
          <w:rFonts w:ascii="Arial" w:hAnsi="Arial" w:cs="Arial"/>
          <w:sz w:val="20"/>
          <w:szCs w:val="20"/>
          <w:lang w:val="en-US"/>
        </w:rPr>
        <w:t>other academic disciplines</w:t>
      </w:r>
    </w:p>
    <w:p w14:paraId="54CD1C89" w14:textId="0CA71634" w:rsidR="00B705E7" w:rsidRPr="0062371D" w:rsidRDefault="00B705E7" w:rsidP="00B0159F">
      <w:pPr>
        <w:pStyle w:val="ListParagraph"/>
        <w:rPr>
          <w:rFonts w:ascii="Arial" w:hAnsi="Arial" w:cs="Arial"/>
          <w:sz w:val="20"/>
          <w:szCs w:val="20"/>
          <w:lang w:val="en-US"/>
        </w:rPr>
      </w:pPr>
    </w:p>
    <w:p w14:paraId="5B5425FC" w14:textId="77777777" w:rsidR="00CB1421" w:rsidRDefault="00326A98" w:rsidP="00CB1421">
      <w:pPr>
        <w:spacing w:line="276" w:lineRule="auto"/>
        <w:ind w:left="-180"/>
        <w:jc w:val="both"/>
        <w:rPr>
          <w:rFonts w:ascii="Arial" w:hAnsi="Arial" w:cs="Arial"/>
          <w:b/>
          <w:sz w:val="28"/>
          <w:szCs w:val="28"/>
          <w:lang w:val="fr-FR"/>
        </w:rPr>
      </w:pPr>
      <w:proofErr w:type="gramStart"/>
      <w:r w:rsidRPr="0062371D">
        <w:rPr>
          <w:rFonts w:ascii="Arial" w:hAnsi="Arial" w:cs="Arial"/>
          <w:b/>
          <w:sz w:val="28"/>
          <w:szCs w:val="28"/>
          <w:lang w:val="fr-FR"/>
        </w:rPr>
        <w:t xml:space="preserve">Important </w:t>
      </w:r>
      <w:r w:rsidR="00D80758" w:rsidRPr="0062371D">
        <w:rPr>
          <w:rFonts w:ascii="Arial" w:hAnsi="Arial" w:cs="Arial"/>
          <w:b/>
          <w:sz w:val="28"/>
          <w:szCs w:val="28"/>
          <w:lang w:val="fr-FR"/>
        </w:rPr>
        <w:t>dates</w:t>
      </w:r>
      <w:proofErr w:type="gramEnd"/>
      <w:r w:rsidR="00D80758" w:rsidRPr="0062371D">
        <w:rPr>
          <w:rFonts w:ascii="Arial" w:hAnsi="Arial" w:cs="Arial"/>
          <w:b/>
          <w:sz w:val="28"/>
          <w:szCs w:val="28"/>
          <w:lang w:val="fr-FR"/>
        </w:rPr>
        <w:t xml:space="preserve"> </w:t>
      </w:r>
    </w:p>
    <w:p w14:paraId="73284FDA" w14:textId="77777777" w:rsidR="00CB1421" w:rsidRDefault="00CB1421" w:rsidP="00CB1421">
      <w:pPr>
        <w:spacing w:line="276" w:lineRule="auto"/>
        <w:ind w:left="-180"/>
        <w:jc w:val="both"/>
        <w:rPr>
          <w:rFonts w:ascii="Arial" w:hAnsi="Arial" w:cs="Arial"/>
          <w:b/>
          <w:sz w:val="28"/>
          <w:szCs w:val="28"/>
          <w:lang w:val="fr-FR"/>
        </w:rPr>
      </w:pPr>
    </w:p>
    <w:p w14:paraId="67BA0305" w14:textId="2EB0EFA7" w:rsidR="00DB3475" w:rsidRDefault="00DB3475" w:rsidP="006534E0">
      <w:pPr>
        <w:spacing w:line="276" w:lineRule="auto"/>
        <w:ind w:left="-180"/>
        <w:jc w:val="both"/>
        <w:rPr>
          <w:rFonts w:ascii="Arial" w:hAnsi="Arial" w:cs="Arial"/>
          <w:b/>
          <w:sz w:val="28"/>
          <w:szCs w:val="28"/>
          <w:lang w:val="fr-FR"/>
        </w:rPr>
      </w:pPr>
      <w:proofErr w:type="spellStart"/>
      <w:r>
        <w:rPr>
          <w:rFonts w:ascii="Arial" w:hAnsi="Arial" w:cs="Arial"/>
          <w:b/>
          <w:sz w:val="28"/>
          <w:szCs w:val="28"/>
          <w:lang w:val="fr-FR"/>
        </w:rPr>
        <w:t>Special</w:t>
      </w:r>
      <w:proofErr w:type="spellEnd"/>
      <w:r>
        <w:rPr>
          <w:rFonts w:ascii="Arial" w:hAnsi="Arial" w:cs="Arial"/>
          <w:b/>
          <w:sz w:val="28"/>
          <w:szCs w:val="28"/>
          <w:lang w:val="fr-FR"/>
        </w:rPr>
        <w:t xml:space="preserve"> session : </w:t>
      </w:r>
    </w:p>
    <w:p w14:paraId="2C032773" w14:textId="77777777" w:rsidR="00DB3475" w:rsidRPr="0062371D" w:rsidRDefault="00DB3475" w:rsidP="006534E0">
      <w:pPr>
        <w:spacing w:line="276" w:lineRule="auto"/>
        <w:ind w:left="-180"/>
        <w:jc w:val="both"/>
        <w:rPr>
          <w:rFonts w:ascii="Arial" w:hAnsi="Arial" w:cs="Arial"/>
          <w:b/>
          <w:sz w:val="28"/>
          <w:szCs w:val="28"/>
          <w:lang w:val="fr-FR"/>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252"/>
      </w:tblGrid>
      <w:tr w:rsidR="0062371D" w:rsidRPr="0062371D" w14:paraId="0A194677" w14:textId="77777777" w:rsidTr="009218D7">
        <w:tc>
          <w:tcPr>
            <w:tcW w:w="3260" w:type="dxa"/>
          </w:tcPr>
          <w:p w14:paraId="775BF14F" w14:textId="77777777" w:rsidR="00C66D9C" w:rsidRPr="0062371D" w:rsidRDefault="00C66D9C" w:rsidP="006534E0">
            <w:pPr>
              <w:pStyle w:val="NormalWeb"/>
              <w:spacing w:before="0" w:beforeAutospacing="0" w:after="0" w:afterAutospacing="0" w:line="276" w:lineRule="auto"/>
              <w:jc w:val="both"/>
              <w:rPr>
                <w:b/>
                <w:color w:val="auto"/>
                <w:sz w:val="22"/>
                <w:szCs w:val="22"/>
              </w:rPr>
            </w:pPr>
            <w:r w:rsidRPr="0062371D">
              <w:rPr>
                <w:b/>
                <w:color w:val="auto"/>
                <w:sz w:val="22"/>
                <w:szCs w:val="22"/>
              </w:rPr>
              <w:t>Paper submissions date</w:t>
            </w:r>
          </w:p>
        </w:tc>
        <w:tc>
          <w:tcPr>
            <w:tcW w:w="4252" w:type="dxa"/>
          </w:tcPr>
          <w:p w14:paraId="1D4563FB" w14:textId="5ACB4153" w:rsidR="00C66D9C" w:rsidRPr="009218D7" w:rsidRDefault="00EC0882" w:rsidP="00CB6240">
            <w:pPr>
              <w:pStyle w:val="NormalWeb"/>
              <w:spacing w:before="0" w:beforeAutospacing="0" w:after="0" w:afterAutospacing="0" w:line="276" w:lineRule="auto"/>
              <w:jc w:val="both"/>
              <w:rPr>
                <w:b/>
                <w:strike/>
                <w:color w:val="auto"/>
                <w:sz w:val="22"/>
                <w:szCs w:val="22"/>
              </w:rPr>
            </w:pPr>
            <w:r>
              <w:rPr>
                <w:b/>
                <w:color w:val="auto"/>
                <w:sz w:val="22"/>
                <w:szCs w:val="22"/>
              </w:rPr>
              <w:t>October 22</w:t>
            </w:r>
            <w:r w:rsidRPr="009419E0">
              <w:rPr>
                <w:b/>
                <w:color w:val="auto"/>
                <w:sz w:val="22"/>
                <w:szCs w:val="22"/>
                <w:vertAlign w:val="superscript"/>
              </w:rPr>
              <w:t>nd</w:t>
            </w:r>
            <w:r>
              <w:rPr>
                <w:b/>
                <w:color w:val="auto"/>
                <w:sz w:val="22"/>
                <w:szCs w:val="22"/>
              </w:rPr>
              <w:t>, 2021</w:t>
            </w:r>
          </w:p>
        </w:tc>
      </w:tr>
      <w:tr w:rsidR="0062371D" w:rsidRPr="0062371D" w14:paraId="102DA6A9" w14:textId="77777777" w:rsidTr="009218D7">
        <w:tc>
          <w:tcPr>
            <w:tcW w:w="3260" w:type="dxa"/>
          </w:tcPr>
          <w:p w14:paraId="06B0F224" w14:textId="77777777" w:rsidR="00C66D9C" w:rsidRPr="0062371D" w:rsidRDefault="00C66D9C" w:rsidP="006534E0">
            <w:pPr>
              <w:pStyle w:val="NormalWeb"/>
              <w:spacing w:before="0" w:beforeAutospacing="0" w:after="0" w:afterAutospacing="0" w:line="276" w:lineRule="auto"/>
              <w:jc w:val="both"/>
              <w:rPr>
                <w:b/>
                <w:color w:val="auto"/>
                <w:sz w:val="22"/>
                <w:szCs w:val="22"/>
              </w:rPr>
            </w:pPr>
            <w:r w:rsidRPr="0062371D">
              <w:rPr>
                <w:b/>
                <w:color w:val="auto"/>
                <w:sz w:val="22"/>
                <w:szCs w:val="22"/>
              </w:rPr>
              <w:t>Author notification date</w:t>
            </w:r>
          </w:p>
        </w:tc>
        <w:tc>
          <w:tcPr>
            <w:tcW w:w="4252" w:type="dxa"/>
          </w:tcPr>
          <w:p w14:paraId="4D45F750" w14:textId="25B8DE92" w:rsidR="00C66D9C" w:rsidRPr="0062371D" w:rsidRDefault="00EC0882" w:rsidP="0073170D">
            <w:pPr>
              <w:pStyle w:val="NormalWeb"/>
              <w:spacing w:before="0" w:beforeAutospacing="0" w:after="0" w:afterAutospacing="0" w:line="276" w:lineRule="auto"/>
              <w:jc w:val="both"/>
              <w:rPr>
                <w:b/>
                <w:color w:val="auto"/>
                <w:sz w:val="22"/>
                <w:szCs w:val="22"/>
              </w:rPr>
            </w:pPr>
            <w:r>
              <w:rPr>
                <w:b/>
                <w:color w:val="auto"/>
                <w:sz w:val="22"/>
                <w:szCs w:val="22"/>
              </w:rPr>
              <w:t>November 5</w:t>
            </w:r>
            <w:r w:rsidRPr="009419E0">
              <w:rPr>
                <w:b/>
                <w:color w:val="auto"/>
                <w:sz w:val="22"/>
                <w:szCs w:val="22"/>
                <w:vertAlign w:val="superscript"/>
              </w:rPr>
              <w:t>th</w:t>
            </w:r>
            <w:r>
              <w:rPr>
                <w:b/>
                <w:color w:val="auto"/>
                <w:sz w:val="22"/>
                <w:szCs w:val="22"/>
              </w:rPr>
              <w:t>, 2021</w:t>
            </w:r>
          </w:p>
        </w:tc>
      </w:tr>
      <w:tr w:rsidR="0062371D" w:rsidRPr="0062371D" w14:paraId="68055547" w14:textId="77777777" w:rsidTr="009218D7">
        <w:tc>
          <w:tcPr>
            <w:tcW w:w="3260" w:type="dxa"/>
          </w:tcPr>
          <w:p w14:paraId="425F58C4" w14:textId="77777777" w:rsidR="00C66D9C" w:rsidRPr="0062371D" w:rsidRDefault="00C66D9C" w:rsidP="006534E0">
            <w:pPr>
              <w:pStyle w:val="NormalWeb"/>
              <w:spacing w:before="0" w:beforeAutospacing="0" w:after="0" w:afterAutospacing="0" w:line="276" w:lineRule="auto"/>
              <w:jc w:val="both"/>
              <w:rPr>
                <w:b/>
                <w:color w:val="auto"/>
                <w:sz w:val="22"/>
                <w:szCs w:val="22"/>
              </w:rPr>
            </w:pPr>
            <w:r w:rsidRPr="0062371D">
              <w:rPr>
                <w:b/>
                <w:color w:val="auto"/>
                <w:sz w:val="22"/>
                <w:szCs w:val="22"/>
              </w:rPr>
              <w:t>Author revisions due date</w:t>
            </w:r>
          </w:p>
        </w:tc>
        <w:tc>
          <w:tcPr>
            <w:tcW w:w="4252" w:type="dxa"/>
          </w:tcPr>
          <w:p w14:paraId="5EDD39F5" w14:textId="58F33ABD" w:rsidR="00C66D9C" w:rsidRPr="0062371D" w:rsidRDefault="00CB1421" w:rsidP="0073170D">
            <w:pPr>
              <w:pStyle w:val="NormalWeb"/>
              <w:spacing w:before="0" w:beforeAutospacing="0" w:after="0" w:afterAutospacing="0" w:line="276" w:lineRule="auto"/>
              <w:jc w:val="both"/>
              <w:rPr>
                <w:b/>
                <w:color w:val="auto"/>
                <w:sz w:val="22"/>
                <w:szCs w:val="22"/>
              </w:rPr>
            </w:pPr>
            <w:r>
              <w:rPr>
                <w:b/>
                <w:color w:val="auto"/>
                <w:sz w:val="22"/>
                <w:szCs w:val="22"/>
              </w:rPr>
              <w:t>N</w:t>
            </w:r>
            <w:r w:rsidR="002247CB">
              <w:rPr>
                <w:b/>
                <w:color w:val="auto"/>
                <w:sz w:val="22"/>
                <w:szCs w:val="22"/>
              </w:rPr>
              <w:t>ovember</w:t>
            </w:r>
            <w:r w:rsidR="009419E0">
              <w:rPr>
                <w:b/>
                <w:color w:val="auto"/>
                <w:sz w:val="22"/>
                <w:szCs w:val="22"/>
              </w:rPr>
              <w:t xml:space="preserve"> 1</w:t>
            </w:r>
            <w:r w:rsidR="00EC0882">
              <w:rPr>
                <w:b/>
                <w:color w:val="auto"/>
                <w:sz w:val="22"/>
                <w:szCs w:val="22"/>
              </w:rPr>
              <w:t>9</w:t>
            </w:r>
            <w:r w:rsidR="009419E0" w:rsidRPr="009419E0">
              <w:rPr>
                <w:b/>
                <w:color w:val="auto"/>
                <w:sz w:val="22"/>
                <w:szCs w:val="22"/>
                <w:vertAlign w:val="superscript"/>
              </w:rPr>
              <w:t>th</w:t>
            </w:r>
            <w:r w:rsidR="009419E0">
              <w:rPr>
                <w:b/>
                <w:color w:val="auto"/>
                <w:sz w:val="22"/>
                <w:szCs w:val="22"/>
              </w:rPr>
              <w:t xml:space="preserve">, </w:t>
            </w:r>
            <w:r w:rsidR="00B5292A">
              <w:rPr>
                <w:b/>
                <w:color w:val="auto"/>
                <w:sz w:val="22"/>
                <w:szCs w:val="22"/>
              </w:rPr>
              <w:t>202</w:t>
            </w:r>
            <w:r w:rsidR="002247CB">
              <w:rPr>
                <w:b/>
                <w:color w:val="auto"/>
                <w:sz w:val="22"/>
                <w:szCs w:val="22"/>
              </w:rPr>
              <w:t>1</w:t>
            </w:r>
          </w:p>
        </w:tc>
      </w:tr>
      <w:tr w:rsidR="0062371D" w:rsidRPr="0062371D" w14:paraId="5548E296" w14:textId="77777777" w:rsidTr="009218D7">
        <w:tc>
          <w:tcPr>
            <w:tcW w:w="3260" w:type="dxa"/>
          </w:tcPr>
          <w:p w14:paraId="2FA56680" w14:textId="77777777" w:rsidR="00C66D9C" w:rsidRPr="0062371D" w:rsidRDefault="00C66D9C" w:rsidP="006534E0">
            <w:pPr>
              <w:pStyle w:val="NormalWeb"/>
              <w:spacing w:before="0" w:beforeAutospacing="0" w:after="0" w:afterAutospacing="0" w:line="276" w:lineRule="auto"/>
              <w:jc w:val="both"/>
              <w:rPr>
                <w:b/>
                <w:color w:val="auto"/>
                <w:sz w:val="22"/>
                <w:szCs w:val="22"/>
                <w:highlight w:val="yellow"/>
              </w:rPr>
            </w:pPr>
            <w:r w:rsidRPr="0062371D">
              <w:rPr>
                <w:b/>
                <w:color w:val="auto"/>
                <w:sz w:val="22"/>
                <w:szCs w:val="22"/>
              </w:rPr>
              <w:t>Author registration due date</w:t>
            </w:r>
          </w:p>
        </w:tc>
        <w:tc>
          <w:tcPr>
            <w:tcW w:w="4252" w:type="dxa"/>
          </w:tcPr>
          <w:p w14:paraId="775A10F1" w14:textId="624C45E8" w:rsidR="00C66D9C" w:rsidRPr="0062371D" w:rsidRDefault="00B5292A" w:rsidP="0073170D">
            <w:pPr>
              <w:pStyle w:val="NormalWeb"/>
              <w:spacing w:before="0" w:beforeAutospacing="0" w:after="0" w:afterAutospacing="0" w:line="276" w:lineRule="auto"/>
              <w:jc w:val="both"/>
              <w:rPr>
                <w:b/>
                <w:color w:val="auto"/>
                <w:sz w:val="22"/>
                <w:szCs w:val="22"/>
                <w:highlight w:val="yellow"/>
              </w:rPr>
            </w:pPr>
            <w:r w:rsidRPr="00B5292A">
              <w:rPr>
                <w:b/>
                <w:color w:val="auto"/>
                <w:sz w:val="22"/>
                <w:szCs w:val="22"/>
              </w:rPr>
              <w:t>November</w:t>
            </w:r>
            <w:r w:rsidR="009419E0">
              <w:rPr>
                <w:b/>
                <w:color w:val="auto"/>
                <w:sz w:val="22"/>
                <w:szCs w:val="22"/>
              </w:rPr>
              <w:t xml:space="preserve"> 19</w:t>
            </w:r>
            <w:r w:rsidR="009419E0" w:rsidRPr="009419E0">
              <w:rPr>
                <w:b/>
                <w:color w:val="auto"/>
                <w:sz w:val="22"/>
                <w:szCs w:val="22"/>
                <w:vertAlign w:val="superscript"/>
              </w:rPr>
              <w:t>th</w:t>
            </w:r>
            <w:r w:rsidR="009419E0">
              <w:rPr>
                <w:b/>
                <w:color w:val="auto"/>
                <w:sz w:val="22"/>
                <w:szCs w:val="22"/>
              </w:rPr>
              <w:t xml:space="preserve">, </w:t>
            </w:r>
            <w:r w:rsidRPr="00B5292A">
              <w:rPr>
                <w:b/>
                <w:color w:val="auto"/>
                <w:sz w:val="22"/>
                <w:szCs w:val="22"/>
              </w:rPr>
              <w:t>202</w:t>
            </w:r>
            <w:r w:rsidR="002247CB">
              <w:rPr>
                <w:b/>
                <w:color w:val="auto"/>
                <w:sz w:val="22"/>
                <w:szCs w:val="22"/>
              </w:rPr>
              <w:t>1</w:t>
            </w:r>
          </w:p>
        </w:tc>
      </w:tr>
    </w:tbl>
    <w:p w14:paraId="26791C8B" w14:textId="5373C6E9" w:rsidR="00CB1421" w:rsidRDefault="009419E0" w:rsidP="00B0159F">
      <w:pPr>
        <w:pStyle w:val="NormalWeb"/>
        <w:ind w:left="-180"/>
        <w:jc w:val="both"/>
        <w:rPr>
          <w:color w:val="auto"/>
          <w:sz w:val="20"/>
          <w:szCs w:val="20"/>
        </w:rPr>
      </w:pPr>
      <w:r>
        <w:rPr>
          <w:color w:val="auto"/>
          <w:sz w:val="20"/>
          <w:szCs w:val="20"/>
        </w:rPr>
        <w:t>S</w:t>
      </w:r>
      <w:r w:rsidR="002247CB" w:rsidRPr="00B0159F">
        <w:rPr>
          <w:color w:val="auto"/>
          <w:sz w:val="20"/>
          <w:szCs w:val="20"/>
        </w:rPr>
        <w:t xml:space="preserve">ubmissions should be </w:t>
      </w:r>
      <w:r w:rsidR="00EC0882">
        <w:rPr>
          <w:color w:val="auto"/>
          <w:sz w:val="20"/>
          <w:szCs w:val="20"/>
        </w:rPr>
        <w:t xml:space="preserve">max 6000 words for completed research papers and </w:t>
      </w:r>
      <w:r w:rsidR="002247CB">
        <w:rPr>
          <w:color w:val="auto"/>
          <w:sz w:val="20"/>
          <w:szCs w:val="20"/>
        </w:rPr>
        <w:t>2</w:t>
      </w:r>
      <w:r w:rsidR="002247CB" w:rsidRPr="00B0159F">
        <w:rPr>
          <w:color w:val="auto"/>
          <w:sz w:val="20"/>
          <w:szCs w:val="20"/>
        </w:rPr>
        <w:t xml:space="preserve">,000 - </w:t>
      </w:r>
      <w:r w:rsidR="002247CB">
        <w:rPr>
          <w:color w:val="auto"/>
          <w:sz w:val="20"/>
          <w:szCs w:val="20"/>
        </w:rPr>
        <w:t>3</w:t>
      </w:r>
      <w:r w:rsidR="002247CB" w:rsidRPr="00B0159F">
        <w:rPr>
          <w:color w:val="auto"/>
          <w:sz w:val="20"/>
          <w:szCs w:val="20"/>
        </w:rPr>
        <w:t>,</w:t>
      </w:r>
      <w:r w:rsidR="002247CB">
        <w:rPr>
          <w:color w:val="auto"/>
          <w:sz w:val="20"/>
          <w:szCs w:val="20"/>
        </w:rPr>
        <w:t>0</w:t>
      </w:r>
      <w:r w:rsidR="002247CB" w:rsidRPr="00B0159F">
        <w:rPr>
          <w:color w:val="auto"/>
          <w:sz w:val="20"/>
          <w:szCs w:val="20"/>
        </w:rPr>
        <w:t>00 words</w:t>
      </w:r>
      <w:r w:rsidR="00EC0882">
        <w:rPr>
          <w:color w:val="auto"/>
          <w:sz w:val="20"/>
          <w:szCs w:val="20"/>
        </w:rPr>
        <w:t xml:space="preserve"> for practice and opinion papers</w:t>
      </w:r>
      <w:r w:rsidR="002247CB" w:rsidRPr="00B0159F">
        <w:rPr>
          <w:color w:val="auto"/>
          <w:sz w:val="20"/>
          <w:szCs w:val="20"/>
        </w:rPr>
        <w:t xml:space="preserve">, exclusive of </w:t>
      </w:r>
      <w:r w:rsidR="00EC0882">
        <w:rPr>
          <w:color w:val="auto"/>
          <w:sz w:val="20"/>
          <w:szCs w:val="20"/>
        </w:rPr>
        <w:t xml:space="preserve">abstract and </w:t>
      </w:r>
      <w:r w:rsidR="002247CB" w:rsidRPr="00B0159F">
        <w:rPr>
          <w:color w:val="auto"/>
          <w:sz w:val="20"/>
          <w:szCs w:val="20"/>
        </w:rPr>
        <w:t>references.</w:t>
      </w:r>
    </w:p>
    <w:p w14:paraId="7FAE4B08" w14:textId="5871B5D6" w:rsidR="002247CB" w:rsidRPr="002247CB" w:rsidRDefault="004E08F5" w:rsidP="00B0159F">
      <w:pPr>
        <w:pStyle w:val="NormalWeb"/>
        <w:ind w:left="-180"/>
        <w:jc w:val="both"/>
        <w:rPr>
          <w:rStyle w:val="Hyperlink"/>
          <w:color w:val="auto"/>
          <w:sz w:val="20"/>
          <w:szCs w:val="20"/>
          <w:u w:val="none"/>
        </w:rPr>
      </w:pPr>
      <w:r w:rsidRPr="00B0159F">
        <w:rPr>
          <w:color w:val="auto"/>
          <w:sz w:val="20"/>
          <w:szCs w:val="20"/>
        </w:rPr>
        <w:t>All p</w:t>
      </w:r>
      <w:r w:rsidR="00032550" w:rsidRPr="00B0159F">
        <w:rPr>
          <w:color w:val="auto"/>
          <w:sz w:val="20"/>
          <w:szCs w:val="20"/>
        </w:rPr>
        <w:t xml:space="preserve">apers </w:t>
      </w:r>
      <w:r w:rsidRPr="00B0159F">
        <w:rPr>
          <w:color w:val="auto"/>
          <w:sz w:val="20"/>
          <w:szCs w:val="20"/>
        </w:rPr>
        <w:t xml:space="preserve">are </w:t>
      </w:r>
      <w:r w:rsidR="00032550" w:rsidRPr="00B0159F">
        <w:rPr>
          <w:color w:val="auto"/>
          <w:sz w:val="20"/>
          <w:szCs w:val="20"/>
        </w:rPr>
        <w:t xml:space="preserve">to be submitted via the </w:t>
      </w:r>
      <w:r w:rsidR="00032550" w:rsidRPr="002247CB">
        <w:rPr>
          <w:b/>
          <w:bCs/>
          <w:sz w:val="20"/>
          <w:szCs w:val="20"/>
        </w:rPr>
        <w:t>Submission System</w:t>
      </w:r>
      <w:r w:rsidR="00EC0882">
        <w:rPr>
          <w:b/>
          <w:bCs/>
          <w:sz w:val="20"/>
          <w:szCs w:val="20"/>
        </w:rPr>
        <w:t xml:space="preserve"> </w:t>
      </w:r>
      <w:r w:rsidR="00EC0882" w:rsidRPr="00B0159F">
        <w:rPr>
          <w:color w:val="auto"/>
          <w:sz w:val="20"/>
          <w:szCs w:val="20"/>
        </w:rPr>
        <w:t xml:space="preserve">in Rich Text Format or Microsoft Word file format. Please refer to the </w:t>
      </w:r>
      <w:r w:rsidR="00EC0882" w:rsidRPr="00B0159F">
        <w:rPr>
          <w:b/>
          <w:bCs/>
          <w:color w:val="auto"/>
          <w:sz w:val="20"/>
          <w:szCs w:val="20"/>
        </w:rPr>
        <w:t xml:space="preserve">AIS SIGED </w:t>
      </w:r>
      <w:r w:rsidR="00EC0882" w:rsidRPr="00B0159F">
        <w:rPr>
          <w:color w:val="auto"/>
          <w:sz w:val="20"/>
          <w:szCs w:val="20"/>
        </w:rPr>
        <w:t>web site: http://ais-siged.org</w:t>
      </w:r>
      <w:r w:rsidR="00EC0882" w:rsidRPr="00B0159F">
        <w:rPr>
          <w:b/>
          <w:bCs/>
          <w:color w:val="auto"/>
          <w:sz w:val="20"/>
          <w:szCs w:val="20"/>
        </w:rPr>
        <w:t xml:space="preserve"> </w:t>
      </w:r>
      <w:r w:rsidR="00EC0882" w:rsidRPr="00B0159F">
        <w:rPr>
          <w:color w:val="auto"/>
          <w:sz w:val="20"/>
          <w:szCs w:val="20"/>
        </w:rPr>
        <w:t xml:space="preserve">for details. </w:t>
      </w:r>
      <w:r w:rsidR="00EC0882" w:rsidRPr="00B0159F">
        <w:rPr>
          <w:b/>
          <w:color w:val="auto"/>
          <w:sz w:val="20"/>
          <w:szCs w:val="20"/>
        </w:rPr>
        <w:t>All submissions will be double-</w:t>
      </w:r>
      <w:r w:rsidR="00EC0882" w:rsidRPr="00B0159F">
        <w:rPr>
          <w:b/>
          <w:color w:val="auto"/>
          <w:sz w:val="20"/>
          <w:szCs w:val="20"/>
        </w:rPr>
        <w:lastRenderedPageBreak/>
        <w:t>blind peer reviewed</w:t>
      </w:r>
      <w:r w:rsidR="00EC0882">
        <w:rPr>
          <w:b/>
          <w:color w:val="auto"/>
          <w:sz w:val="20"/>
          <w:szCs w:val="20"/>
        </w:rPr>
        <w:t xml:space="preserve"> </w:t>
      </w:r>
      <w:r w:rsidR="00EC0882" w:rsidRPr="00B0159F">
        <w:rPr>
          <w:color w:val="auto"/>
          <w:sz w:val="20"/>
          <w:szCs w:val="20"/>
        </w:rPr>
        <w:t xml:space="preserve">according to the required </w:t>
      </w:r>
      <w:r w:rsidR="00EC0882" w:rsidRPr="002247CB">
        <w:rPr>
          <w:b/>
          <w:bCs/>
          <w:color w:val="auto"/>
          <w:sz w:val="20"/>
          <w:szCs w:val="20"/>
        </w:rPr>
        <w:t>Submission Style and Guidelines.</w:t>
      </w:r>
      <w:r w:rsidR="00EC0882">
        <w:rPr>
          <w:b/>
          <w:bCs/>
          <w:color w:val="auto"/>
          <w:sz w:val="20"/>
          <w:szCs w:val="20"/>
        </w:rPr>
        <w:t xml:space="preserve"> (see </w:t>
      </w:r>
      <w:hyperlink r:id="rId8" w:history="1">
        <w:r w:rsidR="00EC0882" w:rsidRPr="004362D9">
          <w:rPr>
            <w:rStyle w:val="Hyperlink"/>
            <w:sz w:val="20"/>
            <w:szCs w:val="20"/>
          </w:rPr>
          <w:t>http://ais-siged.org/</w:t>
        </w:r>
      </w:hyperlink>
      <w:proofErr w:type="gramStart"/>
      <w:r w:rsidR="00EC0882" w:rsidRPr="00B0159F">
        <w:rPr>
          <w:color w:val="auto"/>
          <w:sz w:val="20"/>
          <w:szCs w:val="20"/>
        </w:rPr>
        <w:t>).</w:t>
      </w:r>
      <w:r w:rsidR="002247CB" w:rsidRPr="002247CB">
        <w:rPr>
          <w:rStyle w:val="Hyperlink"/>
          <w:color w:val="auto"/>
          <w:sz w:val="20"/>
          <w:szCs w:val="20"/>
          <w:u w:val="none"/>
        </w:rPr>
        <w:t>.</w:t>
      </w:r>
      <w:proofErr w:type="gramEnd"/>
    </w:p>
    <w:p w14:paraId="46586693" w14:textId="77777777" w:rsidR="002247CB" w:rsidRDefault="00F142DA" w:rsidP="002247CB">
      <w:pPr>
        <w:pStyle w:val="NormalWeb"/>
        <w:ind w:left="-180"/>
        <w:jc w:val="center"/>
        <w:rPr>
          <w:color w:val="auto"/>
          <w:sz w:val="20"/>
          <w:szCs w:val="20"/>
        </w:rPr>
      </w:pPr>
      <w:r w:rsidRPr="002247CB">
        <w:rPr>
          <w:rStyle w:val="Hyperlink"/>
          <w:color w:val="auto"/>
          <w:sz w:val="20"/>
          <w:szCs w:val="20"/>
          <w:u w:val="none"/>
        </w:rPr>
        <w:t>http://sig-ed.informatiemanagement.org/openconf.php</w:t>
      </w:r>
      <w:r w:rsidR="00032550" w:rsidRPr="00B0159F">
        <w:rPr>
          <w:color w:val="auto"/>
          <w:sz w:val="20"/>
          <w:szCs w:val="20"/>
        </w:rPr>
        <w:t xml:space="preserve"> </w:t>
      </w:r>
    </w:p>
    <w:p w14:paraId="32708B92" w14:textId="61E78D4A" w:rsidR="009D2553" w:rsidRPr="00B0159F" w:rsidRDefault="00240D15" w:rsidP="00B0159F">
      <w:pPr>
        <w:pStyle w:val="NormalWeb"/>
        <w:spacing w:before="0" w:beforeAutospacing="0"/>
        <w:ind w:left="-181"/>
        <w:jc w:val="both"/>
        <w:rPr>
          <w:color w:val="auto"/>
          <w:sz w:val="20"/>
          <w:szCs w:val="20"/>
        </w:rPr>
      </w:pPr>
      <w:r w:rsidRPr="006534E0">
        <w:rPr>
          <w:color w:val="auto"/>
          <w:sz w:val="20"/>
          <w:szCs w:val="20"/>
        </w:rPr>
        <w:t xml:space="preserve">Notification of accepted papers, abstracts and panels will be emailed to the contact author. For inclusion in the </w:t>
      </w:r>
      <w:r>
        <w:rPr>
          <w:color w:val="auto"/>
          <w:sz w:val="20"/>
          <w:szCs w:val="20"/>
        </w:rPr>
        <w:t>p</w:t>
      </w:r>
      <w:r w:rsidRPr="006534E0">
        <w:rPr>
          <w:color w:val="auto"/>
          <w:sz w:val="20"/>
          <w:szCs w:val="20"/>
        </w:rPr>
        <w:t>roceedings, publication ready papers (with changes suggested by the reviewers) must be submitted online by the Publication Ready Revision Deadline</w:t>
      </w:r>
      <w:r>
        <w:rPr>
          <w:color w:val="auto"/>
          <w:sz w:val="20"/>
          <w:szCs w:val="20"/>
        </w:rPr>
        <w:t xml:space="preserve"> (</w:t>
      </w:r>
      <w:r w:rsidRPr="00B425C6">
        <w:rPr>
          <w:color w:val="auto"/>
          <w:sz w:val="20"/>
          <w:szCs w:val="20"/>
        </w:rPr>
        <w:t>Author revisions due date</w:t>
      </w:r>
      <w:r>
        <w:rPr>
          <w:color w:val="auto"/>
          <w:sz w:val="20"/>
          <w:szCs w:val="20"/>
        </w:rPr>
        <w:t>)</w:t>
      </w:r>
      <w:r w:rsidRPr="006534E0">
        <w:rPr>
          <w:color w:val="auto"/>
          <w:sz w:val="20"/>
          <w:szCs w:val="20"/>
        </w:rPr>
        <w:t xml:space="preserve"> and must adhered to required formatting style and guidelines</w:t>
      </w:r>
      <w:r>
        <w:rPr>
          <w:color w:val="auto"/>
          <w:sz w:val="20"/>
          <w:szCs w:val="20"/>
        </w:rPr>
        <w:t xml:space="preserve">. </w:t>
      </w:r>
      <w:r w:rsidR="009D2553" w:rsidRPr="00B0159F">
        <w:rPr>
          <w:b/>
          <w:color w:val="auto"/>
          <w:sz w:val="20"/>
          <w:szCs w:val="20"/>
        </w:rPr>
        <w:t xml:space="preserve">At least one author of the </w:t>
      </w:r>
      <w:r w:rsidR="00B346C9" w:rsidRPr="00B0159F">
        <w:rPr>
          <w:b/>
          <w:color w:val="auto"/>
          <w:sz w:val="20"/>
          <w:szCs w:val="20"/>
        </w:rPr>
        <w:t>paper</w:t>
      </w:r>
      <w:r w:rsidR="009D2553" w:rsidRPr="00B0159F">
        <w:rPr>
          <w:b/>
          <w:color w:val="auto"/>
          <w:sz w:val="20"/>
          <w:szCs w:val="20"/>
        </w:rPr>
        <w:t xml:space="preserve"> must register for the conference by the Author Registration Deadline. </w:t>
      </w:r>
      <w:r w:rsidR="009D2553" w:rsidRPr="00B0159F">
        <w:rPr>
          <w:bCs/>
          <w:color w:val="auto"/>
          <w:sz w:val="20"/>
          <w:szCs w:val="20"/>
        </w:rPr>
        <w:t>Otherwise, papers and/or panel discussion/tutorials will not appear in the proceedings.</w:t>
      </w:r>
      <w:r w:rsidR="009D2553" w:rsidRPr="00B0159F">
        <w:rPr>
          <w:color w:val="auto"/>
          <w:sz w:val="20"/>
          <w:szCs w:val="20"/>
        </w:rPr>
        <w:t xml:space="preserve"> Papers from previous years may be viewed on-line from the </w:t>
      </w:r>
      <w:r w:rsidR="00A203F2" w:rsidRPr="00B0159F">
        <w:rPr>
          <w:color w:val="auto"/>
          <w:sz w:val="20"/>
          <w:szCs w:val="20"/>
        </w:rPr>
        <w:t>SIGED</w:t>
      </w:r>
      <w:r w:rsidR="009D2553" w:rsidRPr="00B0159F">
        <w:rPr>
          <w:color w:val="auto"/>
          <w:sz w:val="20"/>
          <w:szCs w:val="20"/>
        </w:rPr>
        <w:t xml:space="preserve"> web site (</w:t>
      </w:r>
      <w:hyperlink r:id="rId9" w:history="1">
        <w:r w:rsidR="00594D33" w:rsidRPr="00B0159F">
          <w:rPr>
            <w:rStyle w:val="Hyperlink"/>
            <w:color w:val="auto"/>
            <w:sz w:val="20"/>
            <w:szCs w:val="20"/>
          </w:rPr>
          <w:t>http://ais-siged.org/</w:t>
        </w:r>
      </w:hyperlink>
      <w:r w:rsidR="009D2553" w:rsidRPr="00B0159F">
        <w:rPr>
          <w:color w:val="auto"/>
          <w:sz w:val="20"/>
          <w:szCs w:val="20"/>
        </w:rPr>
        <w:t>).</w:t>
      </w:r>
      <w:r w:rsidR="00594D33" w:rsidRPr="00B0159F">
        <w:rPr>
          <w:color w:val="auto"/>
          <w:sz w:val="20"/>
          <w:szCs w:val="20"/>
        </w:rPr>
        <w:t xml:space="preserve"> </w:t>
      </w:r>
    </w:p>
    <w:p w14:paraId="255FBBD1" w14:textId="77777777" w:rsidR="002247CB" w:rsidRDefault="002247CB" w:rsidP="002247CB">
      <w:pPr>
        <w:pStyle w:val="Heading3"/>
        <w:spacing w:line="276" w:lineRule="auto"/>
        <w:ind w:left="-180"/>
        <w:jc w:val="both"/>
        <w:rPr>
          <w:color w:val="auto"/>
        </w:rPr>
      </w:pPr>
      <w:r>
        <w:rPr>
          <w:color w:val="auto"/>
        </w:rPr>
        <w:t xml:space="preserve">2021 </w:t>
      </w:r>
      <w:r w:rsidRPr="006534E0">
        <w:rPr>
          <w:color w:val="auto"/>
        </w:rPr>
        <w:t>Conference Committee:</w:t>
      </w:r>
    </w:p>
    <w:p w14:paraId="64B51751" w14:textId="77777777" w:rsidR="002247CB" w:rsidRDefault="002247CB" w:rsidP="002247CB">
      <w:pPr>
        <w:rPr>
          <w:rFonts w:ascii="Arial" w:hAnsi="Arial" w:cs="Arial"/>
          <w:b/>
          <w:sz w:val="20"/>
          <w:szCs w:val="20"/>
          <w:shd w:val="clear" w:color="auto" w:fill="FFFFFF"/>
        </w:rPr>
      </w:pPr>
      <w:r>
        <w:rPr>
          <w:rFonts w:ascii="Arial" w:hAnsi="Arial" w:cs="Arial"/>
          <w:b/>
          <w:sz w:val="20"/>
          <w:szCs w:val="20"/>
          <w:shd w:val="clear" w:color="auto" w:fill="FFFFFF"/>
        </w:rPr>
        <w:t>Toon Abcouwer (</w:t>
      </w:r>
      <w:r w:rsidRPr="00C92750">
        <w:rPr>
          <w:rFonts w:ascii="Arial" w:hAnsi="Arial" w:cs="Arial"/>
          <w:sz w:val="20"/>
          <w:szCs w:val="20"/>
          <w:shd w:val="clear" w:color="auto" w:fill="FFFFFF"/>
        </w:rPr>
        <w:t>President</w:t>
      </w:r>
      <w:r w:rsidRPr="00DD5A3E">
        <w:rPr>
          <w:rFonts w:ascii="Arial" w:hAnsi="Arial" w:cs="Arial"/>
          <w:sz w:val="20"/>
          <w:szCs w:val="20"/>
          <w:shd w:val="clear" w:color="auto" w:fill="FFFFFF"/>
        </w:rPr>
        <w:t xml:space="preserve"> Elect and Conference Committee Chair</w:t>
      </w:r>
      <w:r>
        <w:rPr>
          <w:rFonts w:ascii="Arial" w:hAnsi="Arial" w:cs="Arial"/>
          <w:sz w:val="20"/>
          <w:szCs w:val="20"/>
          <w:shd w:val="clear" w:color="auto" w:fill="FFFFFF"/>
        </w:rPr>
        <w:t xml:space="preserve">), </w:t>
      </w:r>
      <w:r w:rsidRPr="00862868">
        <w:rPr>
          <w:rFonts w:ascii="Arial" w:hAnsi="Arial" w:cs="Arial"/>
          <w:b/>
          <w:bCs/>
          <w:sz w:val="20"/>
          <w:szCs w:val="20"/>
          <w:shd w:val="clear" w:color="auto" w:fill="FFFFFF"/>
        </w:rPr>
        <w:t>A.W.Abcouwer@uva.nl</w:t>
      </w:r>
    </w:p>
    <w:p w14:paraId="124C68D4" w14:textId="77777777" w:rsidR="002247CB" w:rsidRDefault="002247CB" w:rsidP="002247CB">
      <w:pPr>
        <w:rPr>
          <w:rFonts w:ascii="Arial" w:hAnsi="Arial" w:cs="Arial"/>
          <w:b/>
          <w:sz w:val="20"/>
          <w:szCs w:val="20"/>
          <w:shd w:val="clear" w:color="auto" w:fill="FFFFFF"/>
        </w:rPr>
      </w:pPr>
      <w:proofErr w:type="spellStart"/>
      <w:r>
        <w:rPr>
          <w:rFonts w:ascii="Arial" w:hAnsi="Arial" w:cs="Arial"/>
          <w:b/>
          <w:sz w:val="20"/>
          <w:szCs w:val="20"/>
          <w:shd w:val="clear" w:color="auto" w:fill="FFFFFF"/>
        </w:rPr>
        <w:t>Blooma</w:t>
      </w:r>
      <w:proofErr w:type="spellEnd"/>
      <w:r>
        <w:rPr>
          <w:rFonts w:ascii="Arial" w:hAnsi="Arial" w:cs="Arial"/>
          <w:b/>
          <w:sz w:val="20"/>
          <w:szCs w:val="20"/>
          <w:shd w:val="clear" w:color="auto" w:fill="FFFFFF"/>
        </w:rPr>
        <w:t xml:space="preserve"> John </w:t>
      </w:r>
      <w:r w:rsidRPr="00DD5A3E">
        <w:rPr>
          <w:rFonts w:ascii="Arial" w:hAnsi="Arial" w:cs="Arial"/>
          <w:sz w:val="20"/>
          <w:szCs w:val="20"/>
          <w:shd w:val="clear" w:color="auto" w:fill="FFFFFF"/>
        </w:rPr>
        <w:t>(</w:t>
      </w:r>
      <w:r>
        <w:rPr>
          <w:rFonts w:ascii="Arial" w:hAnsi="Arial" w:cs="Arial"/>
          <w:sz w:val="20"/>
          <w:szCs w:val="20"/>
          <w:shd w:val="clear" w:color="auto" w:fill="FFFFFF"/>
        </w:rPr>
        <w:t>President)</w:t>
      </w:r>
      <w:r w:rsidRPr="00DD5A3E">
        <w:rPr>
          <w:rFonts w:ascii="Arial" w:hAnsi="Arial" w:cs="Arial"/>
          <w:sz w:val="20"/>
          <w:szCs w:val="20"/>
          <w:shd w:val="clear" w:color="auto" w:fill="FFFFFF"/>
        </w:rPr>
        <w:t>,</w:t>
      </w:r>
      <w:r w:rsidRPr="00862868">
        <w:rPr>
          <w:rFonts w:ascii="Arial" w:hAnsi="Arial" w:cs="Arial"/>
          <w:b/>
          <w:sz w:val="20"/>
          <w:szCs w:val="20"/>
          <w:shd w:val="clear" w:color="auto" w:fill="FFFFFF"/>
        </w:rPr>
        <w:t xml:space="preserve"> </w:t>
      </w:r>
      <w:r w:rsidRPr="00C92750">
        <w:rPr>
          <w:rFonts w:ascii="Arial" w:hAnsi="Arial" w:cs="Arial"/>
          <w:b/>
          <w:sz w:val="20"/>
          <w:szCs w:val="20"/>
          <w:shd w:val="clear" w:color="auto" w:fill="FFFFFF"/>
        </w:rPr>
        <w:t>Blooma.John@canberra.edu.au</w:t>
      </w:r>
    </w:p>
    <w:p w14:paraId="185E3DCC" w14:textId="77777777" w:rsidR="002247CB" w:rsidRDefault="002247CB" w:rsidP="002247CB">
      <w:pPr>
        <w:rPr>
          <w:rFonts w:ascii="Arial" w:hAnsi="Arial" w:cs="Arial"/>
          <w:b/>
          <w:sz w:val="20"/>
          <w:szCs w:val="20"/>
          <w:shd w:val="clear" w:color="auto" w:fill="FFFFFF"/>
        </w:rPr>
      </w:pPr>
      <w:r>
        <w:rPr>
          <w:rFonts w:ascii="Arial" w:hAnsi="Arial" w:cs="Arial"/>
          <w:b/>
          <w:sz w:val="20"/>
          <w:szCs w:val="20"/>
          <w:shd w:val="clear" w:color="auto" w:fill="FFFFFF"/>
        </w:rPr>
        <w:t xml:space="preserve">David Green </w:t>
      </w:r>
      <w:r>
        <w:rPr>
          <w:rFonts w:ascii="Arial" w:hAnsi="Arial" w:cs="Arial"/>
          <w:sz w:val="20"/>
          <w:szCs w:val="20"/>
          <w:shd w:val="clear" w:color="auto" w:fill="FFFFFF"/>
        </w:rPr>
        <w:t>(Past President)</w:t>
      </w:r>
      <w:r w:rsidRPr="00DD5A3E">
        <w:rPr>
          <w:rFonts w:ascii="Arial" w:hAnsi="Arial" w:cs="Arial"/>
          <w:sz w:val="20"/>
          <w:szCs w:val="20"/>
          <w:shd w:val="clear" w:color="auto" w:fill="FFFFFF"/>
        </w:rPr>
        <w:t>,</w:t>
      </w:r>
      <w:r>
        <w:rPr>
          <w:rFonts w:ascii="Arial" w:hAnsi="Arial" w:cs="Arial"/>
          <w:sz w:val="20"/>
          <w:szCs w:val="20"/>
          <w:shd w:val="clear" w:color="auto" w:fill="FFFFFF"/>
        </w:rPr>
        <w:t xml:space="preserve"> </w:t>
      </w:r>
      <w:hyperlink r:id="rId10" w:history="1">
        <w:r w:rsidRPr="004362D9">
          <w:rPr>
            <w:rStyle w:val="Hyperlink"/>
            <w:sz w:val="20"/>
            <w:szCs w:val="20"/>
            <w:shd w:val="clear" w:color="auto" w:fill="FFFFFF"/>
          </w:rPr>
          <w:t>DGreen@govst.edu</w:t>
        </w:r>
      </w:hyperlink>
    </w:p>
    <w:p w14:paraId="72757819" w14:textId="77777777" w:rsidR="002247CB" w:rsidRPr="00ED6035" w:rsidRDefault="002247CB" w:rsidP="002247CB">
      <w:pPr>
        <w:rPr>
          <w:rFonts w:ascii="Arial" w:hAnsi="Arial" w:cs="Arial"/>
          <w:sz w:val="20"/>
          <w:szCs w:val="20"/>
          <w:shd w:val="clear" w:color="auto" w:fill="FFFFFF"/>
        </w:rPr>
      </w:pPr>
      <w:r w:rsidRPr="00862868">
        <w:rPr>
          <w:rFonts w:ascii="Arial" w:hAnsi="Arial" w:cs="Arial"/>
          <w:b/>
          <w:bCs/>
          <w:sz w:val="20"/>
          <w:szCs w:val="20"/>
          <w:lang w:val="en-NL"/>
        </w:rPr>
        <w:t>Tania Prinsloo</w:t>
      </w:r>
      <w:r w:rsidRPr="00862868">
        <w:rPr>
          <w:b/>
          <w:bCs/>
          <w:sz w:val="20"/>
          <w:szCs w:val="20"/>
        </w:rPr>
        <w:t xml:space="preserve"> </w:t>
      </w:r>
      <w:r w:rsidRPr="00ED6035">
        <w:rPr>
          <w:rFonts w:ascii="Arial" w:hAnsi="Arial" w:cs="Arial"/>
          <w:sz w:val="20"/>
          <w:szCs w:val="20"/>
          <w:shd w:val="clear" w:color="auto" w:fill="FFFFFF"/>
        </w:rPr>
        <w:t xml:space="preserve">(Research Chair), </w:t>
      </w:r>
      <w:r>
        <w:rPr>
          <w:rFonts w:ascii="Arial" w:hAnsi="Arial" w:cs="Arial"/>
          <w:b/>
          <w:bCs/>
          <w:sz w:val="20"/>
          <w:szCs w:val="20"/>
          <w:shd w:val="clear" w:color="auto" w:fill="FFFFFF"/>
        </w:rPr>
        <w:t>T</w:t>
      </w:r>
      <w:r w:rsidRPr="00ED6035">
        <w:rPr>
          <w:rFonts w:ascii="Arial" w:hAnsi="Arial" w:cs="Arial"/>
          <w:b/>
          <w:bCs/>
          <w:sz w:val="20"/>
          <w:szCs w:val="20"/>
          <w:shd w:val="clear" w:color="auto" w:fill="FFFFFF"/>
        </w:rPr>
        <w:t>ania.prinsloo@up.ac.za</w:t>
      </w:r>
    </w:p>
    <w:p w14:paraId="73C58BF1" w14:textId="40736112" w:rsidR="00900D5D" w:rsidRPr="0062371D" w:rsidRDefault="00900D5D" w:rsidP="00900D5D">
      <w:pPr>
        <w:pStyle w:val="NormalWeb"/>
        <w:spacing w:before="0" w:beforeAutospacing="0" w:after="0" w:afterAutospacing="0" w:line="276" w:lineRule="auto"/>
        <w:jc w:val="both"/>
        <w:rPr>
          <w:color w:val="auto"/>
          <w:sz w:val="20"/>
          <w:szCs w:val="20"/>
        </w:rPr>
      </w:pPr>
    </w:p>
    <w:sectPr w:rsidR="00900D5D" w:rsidRPr="0062371D" w:rsidSect="00CF7AB9">
      <w:headerReference w:type="default" r:id="rId11"/>
      <w:pgSz w:w="12240" w:h="15840"/>
      <w:pgMar w:top="899" w:right="1080" w:bottom="90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41D8" w14:textId="77777777" w:rsidR="00D0161E" w:rsidRDefault="00D0161E" w:rsidP="006534E0">
      <w:r>
        <w:separator/>
      </w:r>
    </w:p>
  </w:endnote>
  <w:endnote w:type="continuationSeparator" w:id="0">
    <w:p w14:paraId="2080EC4B" w14:textId="77777777" w:rsidR="00D0161E" w:rsidRDefault="00D0161E" w:rsidP="0065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321B" w14:textId="77777777" w:rsidR="00D0161E" w:rsidRDefault="00D0161E" w:rsidP="006534E0">
      <w:r>
        <w:separator/>
      </w:r>
    </w:p>
  </w:footnote>
  <w:footnote w:type="continuationSeparator" w:id="0">
    <w:p w14:paraId="4D079D1A" w14:textId="77777777" w:rsidR="00D0161E" w:rsidRDefault="00D0161E" w:rsidP="0065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2BB6" w14:textId="2DEE2BEC" w:rsidR="00816A65" w:rsidRDefault="00C20D69" w:rsidP="008E5A42">
    <w:pPr>
      <w:pStyle w:val="Header"/>
      <w:tabs>
        <w:tab w:val="clear" w:pos="4513"/>
        <w:tab w:val="clear" w:pos="9026"/>
        <w:tab w:val="left" w:pos="8310"/>
      </w:tabs>
      <w:rPr>
        <w:rFonts w:ascii="Verdana" w:hAnsi="Verdana" w:cs="Arial"/>
        <w:i/>
        <w:noProof/>
        <w:color w:val="8DB3E2" w:themeColor="text2" w:themeTint="66"/>
        <w:lang w:val="en-ZA" w:eastAsia="en-ZA"/>
      </w:rPr>
    </w:pPr>
    <w:r>
      <w:rPr>
        <w:noProof/>
      </w:rPr>
      <w:drawing>
        <wp:anchor distT="0" distB="0" distL="114300" distR="114300" simplePos="0" relativeHeight="251660288" behindDoc="0" locked="0" layoutInCell="1" allowOverlap="1" wp14:anchorId="69066EB2" wp14:editId="7597ED87">
          <wp:simplePos x="0" y="0"/>
          <wp:positionH relativeFrom="column">
            <wp:posOffset>4176395</wp:posOffset>
          </wp:positionH>
          <wp:positionV relativeFrom="paragraph">
            <wp:posOffset>184785</wp:posOffset>
          </wp:positionV>
          <wp:extent cx="1715336" cy="6876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715336" cy="687600"/>
                  </a:xfrm>
                  <a:prstGeom prst="rect">
                    <a:avLst/>
                  </a:prstGeom>
                </pic:spPr>
              </pic:pic>
            </a:graphicData>
          </a:graphic>
          <wp14:sizeRelH relativeFrom="page">
            <wp14:pctWidth>0</wp14:pctWidth>
          </wp14:sizeRelH>
          <wp14:sizeRelV relativeFrom="page">
            <wp14:pctHeight>0</wp14:pctHeight>
          </wp14:sizeRelV>
        </wp:anchor>
      </w:drawing>
    </w:r>
    <w:r w:rsidR="009419E0" w:rsidRPr="009419E0">
      <w:rPr>
        <w:rStyle w:val="Emphasis"/>
        <w:rFonts w:ascii="Arial Rounded MT Bold" w:hAnsi="Arial Rounded MT Bold"/>
        <w:noProof/>
        <w:sz w:val="36"/>
        <w:szCs w:val="36"/>
      </w:rPr>
      <w:drawing>
        <wp:anchor distT="0" distB="0" distL="114300" distR="114300" simplePos="0" relativeHeight="251659264" behindDoc="0" locked="0" layoutInCell="1" allowOverlap="1" wp14:anchorId="6C3794FE" wp14:editId="0E476A7A">
          <wp:simplePos x="0" y="0"/>
          <wp:positionH relativeFrom="column">
            <wp:posOffset>0</wp:posOffset>
          </wp:positionH>
          <wp:positionV relativeFrom="paragraph">
            <wp:posOffset>187325</wp:posOffset>
          </wp:positionV>
          <wp:extent cx="2013896" cy="687220"/>
          <wp:effectExtent l="0" t="0" r="0" b="0"/>
          <wp:wrapSquare wrapText="bothSides"/>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2"/>
                  <a:stretch>
                    <a:fillRect/>
                  </a:stretch>
                </pic:blipFill>
                <pic:spPr>
                  <a:xfrm>
                    <a:off x="0" y="0"/>
                    <a:ext cx="2013896" cy="687220"/>
                  </a:xfrm>
                  <a:prstGeom prst="rect">
                    <a:avLst/>
                  </a:prstGeom>
                </pic:spPr>
              </pic:pic>
            </a:graphicData>
          </a:graphic>
          <wp14:sizeRelH relativeFrom="page">
            <wp14:pctWidth>0</wp14:pctWidth>
          </wp14:sizeRelH>
          <wp14:sizeRelV relativeFrom="page">
            <wp14:pctHeight>0</wp14:pctHeight>
          </wp14:sizeRelV>
        </wp:anchor>
      </w:drawing>
    </w:r>
    <w:r w:rsidR="00DF600E">
      <w:rPr>
        <w:rStyle w:val="Emphasis"/>
        <w:rFonts w:ascii="Arial Rounded MT Bold" w:hAnsi="Arial Rounded MT Bold"/>
        <w:sz w:val="36"/>
        <w:szCs w:val="36"/>
      </w:rPr>
      <w:t xml:space="preserve">                </w:t>
    </w:r>
    <w:r w:rsidR="008E5A42">
      <w:rPr>
        <w:rStyle w:val="Emphasis"/>
        <w:rFonts w:ascii="Arial Rounded MT Bold" w:hAnsi="Arial Rounded MT Bold"/>
        <w:sz w:val="36"/>
        <w:szCs w:val="36"/>
      </w:rPr>
      <w:tab/>
    </w:r>
  </w:p>
  <w:p w14:paraId="5080B524" w14:textId="1CEF932F" w:rsidR="00DF600E" w:rsidRPr="00DF600E" w:rsidRDefault="00DF600E" w:rsidP="008E5A42">
    <w:pPr>
      <w:pStyle w:val="Header"/>
      <w:rPr>
        <w:rFonts w:ascii="Verdana" w:hAnsi="Verdana" w:cs="Arial"/>
        <w:i/>
      </w:rPr>
    </w:pPr>
  </w:p>
  <w:p w14:paraId="74B1FF9D" w14:textId="336D0347" w:rsidR="006534E0" w:rsidRDefault="006534E0">
    <w:pPr>
      <w:pStyle w:val="Header"/>
    </w:pPr>
  </w:p>
  <w:p w14:paraId="4EB98200" w14:textId="51B16056" w:rsidR="009419E0" w:rsidRDefault="009419E0">
    <w:pPr>
      <w:pStyle w:val="Header"/>
    </w:pPr>
  </w:p>
  <w:p w14:paraId="1CC9B596" w14:textId="0147F604" w:rsidR="009419E0" w:rsidRDefault="009419E0">
    <w:pPr>
      <w:pStyle w:val="Header"/>
    </w:pPr>
  </w:p>
  <w:p w14:paraId="40B5A59C" w14:textId="77777777" w:rsidR="009419E0" w:rsidRDefault="00941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F37"/>
    <w:multiLevelType w:val="multilevel"/>
    <w:tmpl w:val="089489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0335CD"/>
    <w:multiLevelType w:val="hybridMultilevel"/>
    <w:tmpl w:val="85A0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A517DD"/>
    <w:multiLevelType w:val="hybridMultilevel"/>
    <w:tmpl w:val="4FD2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783995"/>
    <w:multiLevelType w:val="hybridMultilevel"/>
    <w:tmpl w:val="836C435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3A8F457C"/>
    <w:multiLevelType w:val="multilevel"/>
    <w:tmpl w:val="089489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D90DD1"/>
    <w:multiLevelType w:val="hybridMultilevel"/>
    <w:tmpl w:val="749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50"/>
    <w:rsid w:val="00002A15"/>
    <w:rsid w:val="000115AC"/>
    <w:rsid w:val="00014146"/>
    <w:rsid w:val="00017538"/>
    <w:rsid w:val="00023D94"/>
    <w:rsid w:val="00025109"/>
    <w:rsid w:val="0002651A"/>
    <w:rsid w:val="000278AF"/>
    <w:rsid w:val="00030880"/>
    <w:rsid w:val="0003222F"/>
    <w:rsid w:val="00032550"/>
    <w:rsid w:val="000335CF"/>
    <w:rsid w:val="000341EA"/>
    <w:rsid w:val="00034A8F"/>
    <w:rsid w:val="000359D0"/>
    <w:rsid w:val="00035B7C"/>
    <w:rsid w:val="00036AE8"/>
    <w:rsid w:val="00043A5D"/>
    <w:rsid w:val="00046228"/>
    <w:rsid w:val="00052001"/>
    <w:rsid w:val="0005593E"/>
    <w:rsid w:val="0005623F"/>
    <w:rsid w:val="00056B20"/>
    <w:rsid w:val="0005763F"/>
    <w:rsid w:val="00061CF3"/>
    <w:rsid w:val="000640DC"/>
    <w:rsid w:val="0006631C"/>
    <w:rsid w:val="00066F32"/>
    <w:rsid w:val="000676D4"/>
    <w:rsid w:val="00076CF9"/>
    <w:rsid w:val="00077BA0"/>
    <w:rsid w:val="00080A85"/>
    <w:rsid w:val="000812F0"/>
    <w:rsid w:val="00081581"/>
    <w:rsid w:val="00086AA0"/>
    <w:rsid w:val="00087AD3"/>
    <w:rsid w:val="00093DEB"/>
    <w:rsid w:val="000A2C31"/>
    <w:rsid w:val="000A58A7"/>
    <w:rsid w:val="000A5A9B"/>
    <w:rsid w:val="000B163D"/>
    <w:rsid w:val="000B1ADE"/>
    <w:rsid w:val="000B1EBA"/>
    <w:rsid w:val="000C0D66"/>
    <w:rsid w:val="000C7CC8"/>
    <w:rsid w:val="000E0A39"/>
    <w:rsid w:val="000E1E64"/>
    <w:rsid w:val="000E535A"/>
    <w:rsid w:val="000E60D3"/>
    <w:rsid w:val="000E7902"/>
    <w:rsid w:val="000E79AD"/>
    <w:rsid w:val="000E7F03"/>
    <w:rsid w:val="000F2AC1"/>
    <w:rsid w:val="000F429E"/>
    <w:rsid w:val="000F76F3"/>
    <w:rsid w:val="00101933"/>
    <w:rsid w:val="0010342E"/>
    <w:rsid w:val="00103A56"/>
    <w:rsid w:val="00104DB8"/>
    <w:rsid w:val="001056EA"/>
    <w:rsid w:val="00106182"/>
    <w:rsid w:val="001073D0"/>
    <w:rsid w:val="001122F0"/>
    <w:rsid w:val="00112B80"/>
    <w:rsid w:val="001144D4"/>
    <w:rsid w:val="00114E8F"/>
    <w:rsid w:val="00117426"/>
    <w:rsid w:val="00117F5E"/>
    <w:rsid w:val="00123043"/>
    <w:rsid w:val="00126477"/>
    <w:rsid w:val="00134791"/>
    <w:rsid w:val="00135265"/>
    <w:rsid w:val="00142A10"/>
    <w:rsid w:val="00144800"/>
    <w:rsid w:val="0014527C"/>
    <w:rsid w:val="001473EA"/>
    <w:rsid w:val="00151211"/>
    <w:rsid w:val="00153B69"/>
    <w:rsid w:val="0015616B"/>
    <w:rsid w:val="00162229"/>
    <w:rsid w:val="001637B0"/>
    <w:rsid w:val="00170CB9"/>
    <w:rsid w:val="00172544"/>
    <w:rsid w:val="00172C62"/>
    <w:rsid w:val="00176692"/>
    <w:rsid w:val="00180245"/>
    <w:rsid w:val="00184680"/>
    <w:rsid w:val="001901EE"/>
    <w:rsid w:val="00191CD2"/>
    <w:rsid w:val="00193815"/>
    <w:rsid w:val="001947DF"/>
    <w:rsid w:val="00195556"/>
    <w:rsid w:val="0019582A"/>
    <w:rsid w:val="001975A7"/>
    <w:rsid w:val="001A2992"/>
    <w:rsid w:val="001A3879"/>
    <w:rsid w:val="001A4579"/>
    <w:rsid w:val="001A572B"/>
    <w:rsid w:val="001A62A2"/>
    <w:rsid w:val="001A7570"/>
    <w:rsid w:val="001A7B7D"/>
    <w:rsid w:val="001B0456"/>
    <w:rsid w:val="001B2360"/>
    <w:rsid w:val="001C0153"/>
    <w:rsid w:val="001C0B7A"/>
    <w:rsid w:val="001C1977"/>
    <w:rsid w:val="001C2321"/>
    <w:rsid w:val="001C6668"/>
    <w:rsid w:val="001E0C63"/>
    <w:rsid w:val="001E2034"/>
    <w:rsid w:val="001E41F1"/>
    <w:rsid w:val="001E5443"/>
    <w:rsid w:val="001F0DFB"/>
    <w:rsid w:val="001F2EFE"/>
    <w:rsid w:val="001F49A6"/>
    <w:rsid w:val="001F588E"/>
    <w:rsid w:val="00200156"/>
    <w:rsid w:val="0020016F"/>
    <w:rsid w:val="00204455"/>
    <w:rsid w:val="002067CB"/>
    <w:rsid w:val="00206FF9"/>
    <w:rsid w:val="00207989"/>
    <w:rsid w:val="00211859"/>
    <w:rsid w:val="00224263"/>
    <w:rsid w:val="002247CB"/>
    <w:rsid w:val="00226C32"/>
    <w:rsid w:val="00232239"/>
    <w:rsid w:val="00234B15"/>
    <w:rsid w:val="00235D10"/>
    <w:rsid w:val="00240D15"/>
    <w:rsid w:val="00240F03"/>
    <w:rsid w:val="002442F7"/>
    <w:rsid w:val="00245395"/>
    <w:rsid w:val="00245CA5"/>
    <w:rsid w:val="002464C1"/>
    <w:rsid w:val="00246D8E"/>
    <w:rsid w:val="00251027"/>
    <w:rsid w:val="00252AD8"/>
    <w:rsid w:val="00261173"/>
    <w:rsid w:val="00261E63"/>
    <w:rsid w:val="00263B8D"/>
    <w:rsid w:val="00263EFC"/>
    <w:rsid w:val="00266CE0"/>
    <w:rsid w:val="002709FC"/>
    <w:rsid w:val="00270A13"/>
    <w:rsid w:val="00271B5B"/>
    <w:rsid w:val="00272BAB"/>
    <w:rsid w:val="00275375"/>
    <w:rsid w:val="002812A6"/>
    <w:rsid w:val="00284D46"/>
    <w:rsid w:val="0028767E"/>
    <w:rsid w:val="00290741"/>
    <w:rsid w:val="00292DDA"/>
    <w:rsid w:val="002934B0"/>
    <w:rsid w:val="002940E2"/>
    <w:rsid w:val="002950B2"/>
    <w:rsid w:val="002963CF"/>
    <w:rsid w:val="002A1DEB"/>
    <w:rsid w:val="002A21C5"/>
    <w:rsid w:val="002A3775"/>
    <w:rsid w:val="002A6E06"/>
    <w:rsid w:val="002A78C3"/>
    <w:rsid w:val="002B04D2"/>
    <w:rsid w:val="002B2E5E"/>
    <w:rsid w:val="002B3782"/>
    <w:rsid w:val="002B5740"/>
    <w:rsid w:val="002B7F37"/>
    <w:rsid w:val="002C2642"/>
    <w:rsid w:val="002C5A2F"/>
    <w:rsid w:val="002D58E4"/>
    <w:rsid w:val="002D68A8"/>
    <w:rsid w:val="002E01CD"/>
    <w:rsid w:val="002E05AD"/>
    <w:rsid w:val="002E07B5"/>
    <w:rsid w:val="002E089B"/>
    <w:rsid w:val="002E0D4E"/>
    <w:rsid w:val="002E133D"/>
    <w:rsid w:val="002E1B0A"/>
    <w:rsid w:val="002E2E11"/>
    <w:rsid w:val="002E3B86"/>
    <w:rsid w:val="002E4F02"/>
    <w:rsid w:val="002E6B77"/>
    <w:rsid w:val="002F081B"/>
    <w:rsid w:val="002F1598"/>
    <w:rsid w:val="002F7213"/>
    <w:rsid w:val="002F7730"/>
    <w:rsid w:val="002F78F5"/>
    <w:rsid w:val="00301648"/>
    <w:rsid w:val="003055C0"/>
    <w:rsid w:val="003105BC"/>
    <w:rsid w:val="00311361"/>
    <w:rsid w:val="00313FB0"/>
    <w:rsid w:val="0031453E"/>
    <w:rsid w:val="00315CC2"/>
    <w:rsid w:val="00316373"/>
    <w:rsid w:val="0032047E"/>
    <w:rsid w:val="00322C0C"/>
    <w:rsid w:val="00326A98"/>
    <w:rsid w:val="0033163E"/>
    <w:rsid w:val="00331F92"/>
    <w:rsid w:val="00334C73"/>
    <w:rsid w:val="003370C3"/>
    <w:rsid w:val="003407DC"/>
    <w:rsid w:val="00341844"/>
    <w:rsid w:val="00341FAA"/>
    <w:rsid w:val="00347D34"/>
    <w:rsid w:val="00352709"/>
    <w:rsid w:val="00352752"/>
    <w:rsid w:val="00352CC2"/>
    <w:rsid w:val="00354B05"/>
    <w:rsid w:val="00354FA8"/>
    <w:rsid w:val="0035543A"/>
    <w:rsid w:val="003554C7"/>
    <w:rsid w:val="0035698E"/>
    <w:rsid w:val="0036066D"/>
    <w:rsid w:val="00360E56"/>
    <w:rsid w:val="00364616"/>
    <w:rsid w:val="003666A6"/>
    <w:rsid w:val="00373743"/>
    <w:rsid w:val="003750A7"/>
    <w:rsid w:val="00376095"/>
    <w:rsid w:val="00376344"/>
    <w:rsid w:val="00380438"/>
    <w:rsid w:val="00380724"/>
    <w:rsid w:val="0038163F"/>
    <w:rsid w:val="00383B4C"/>
    <w:rsid w:val="00384E5D"/>
    <w:rsid w:val="003878E6"/>
    <w:rsid w:val="003879DF"/>
    <w:rsid w:val="00392933"/>
    <w:rsid w:val="00392B92"/>
    <w:rsid w:val="00394310"/>
    <w:rsid w:val="00397AE0"/>
    <w:rsid w:val="003A058E"/>
    <w:rsid w:val="003A1438"/>
    <w:rsid w:val="003A252E"/>
    <w:rsid w:val="003A2C3B"/>
    <w:rsid w:val="003A2CCB"/>
    <w:rsid w:val="003A3741"/>
    <w:rsid w:val="003A39F4"/>
    <w:rsid w:val="003A455F"/>
    <w:rsid w:val="003B2884"/>
    <w:rsid w:val="003B447E"/>
    <w:rsid w:val="003B7CA5"/>
    <w:rsid w:val="003C045A"/>
    <w:rsid w:val="003C161E"/>
    <w:rsid w:val="003C2D7B"/>
    <w:rsid w:val="003C2F51"/>
    <w:rsid w:val="003C3B31"/>
    <w:rsid w:val="003C4397"/>
    <w:rsid w:val="003C46B6"/>
    <w:rsid w:val="003C6577"/>
    <w:rsid w:val="003C675C"/>
    <w:rsid w:val="003C6F22"/>
    <w:rsid w:val="003D0E23"/>
    <w:rsid w:val="003D5319"/>
    <w:rsid w:val="003E0015"/>
    <w:rsid w:val="003E0538"/>
    <w:rsid w:val="003E16D8"/>
    <w:rsid w:val="003E1972"/>
    <w:rsid w:val="003E284F"/>
    <w:rsid w:val="003E534F"/>
    <w:rsid w:val="003E57C3"/>
    <w:rsid w:val="003E5F38"/>
    <w:rsid w:val="003F36D6"/>
    <w:rsid w:val="003F754D"/>
    <w:rsid w:val="00400321"/>
    <w:rsid w:val="00403E01"/>
    <w:rsid w:val="00404E5C"/>
    <w:rsid w:val="004079D7"/>
    <w:rsid w:val="00407BA0"/>
    <w:rsid w:val="0041012F"/>
    <w:rsid w:val="00413E1A"/>
    <w:rsid w:val="00413E70"/>
    <w:rsid w:val="00415248"/>
    <w:rsid w:val="0041564C"/>
    <w:rsid w:val="004204AB"/>
    <w:rsid w:val="0042101C"/>
    <w:rsid w:val="004219AC"/>
    <w:rsid w:val="00421E62"/>
    <w:rsid w:val="004226E3"/>
    <w:rsid w:val="00423533"/>
    <w:rsid w:val="0042680F"/>
    <w:rsid w:val="00430D43"/>
    <w:rsid w:val="00432F33"/>
    <w:rsid w:val="00440673"/>
    <w:rsid w:val="00442096"/>
    <w:rsid w:val="004423C0"/>
    <w:rsid w:val="00447C49"/>
    <w:rsid w:val="00453665"/>
    <w:rsid w:val="00461238"/>
    <w:rsid w:val="00462FC6"/>
    <w:rsid w:val="00466D7B"/>
    <w:rsid w:val="004713CC"/>
    <w:rsid w:val="00472C06"/>
    <w:rsid w:val="00473015"/>
    <w:rsid w:val="004731C6"/>
    <w:rsid w:val="0047482D"/>
    <w:rsid w:val="00475272"/>
    <w:rsid w:val="004759B3"/>
    <w:rsid w:val="004777C8"/>
    <w:rsid w:val="004835BE"/>
    <w:rsid w:val="004855C9"/>
    <w:rsid w:val="0049170E"/>
    <w:rsid w:val="00494630"/>
    <w:rsid w:val="00496B8E"/>
    <w:rsid w:val="00496FEC"/>
    <w:rsid w:val="00497238"/>
    <w:rsid w:val="004A1404"/>
    <w:rsid w:val="004A4929"/>
    <w:rsid w:val="004B1C81"/>
    <w:rsid w:val="004B348B"/>
    <w:rsid w:val="004B510C"/>
    <w:rsid w:val="004B5CC0"/>
    <w:rsid w:val="004C3072"/>
    <w:rsid w:val="004C5D63"/>
    <w:rsid w:val="004C7014"/>
    <w:rsid w:val="004D15E6"/>
    <w:rsid w:val="004D185F"/>
    <w:rsid w:val="004D3A6E"/>
    <w:rsid w:val="004D43D8"/>
    <w:rsid w:val="004D4A89"/>
    <w:rsid w:val="004D5EED"/>
    <w:rsid w:val="004D6C29"/>
    <w:rsid w:val="004E03F2"/>
    <w:rsid w:val="004E08F5"/>
    <w:rsid w:val="004E0B71"/>
    <w:rsid w:val="004E0C55"/>
    <w:rsid w:val="004E1ADA"/>
    <w:rsid w:val="004E1C86"/>
    <w:rsid w:val="004E1EAD"/>
    <w:rsid w:val="004E38B5"/>
    <w:rsid w:val="004E4EF1"/>
    <w:rsid w:val="004E6B34"/>
    <w:rsid w:val="004E79A8"/>
    <w:rsid w:val="004F0594"/>
    <w:rsid w:val="004F0ACE"/>
    <w:rsid w:val="004F1115"/>
    <w:rsid w:val="004F233D"/>
    <w:rsid w:val="004F64F9"/>
    <w:rsid w:val="004F727B"/>
    <w:rsid w:val="004F79D4"/>
    <w:rsid w:val="00502347"/>
    <w:rsid w:val="005025E0"/>
    <w:rsid w:val="00504DD5"/>
    <w:rsid w:val="0051179C"/>
    <w:rsid w:val="005156A0"/>
    <w:rsid w:val="0051623A"/>
    <w:rsid w:val="00516560"/>
    <w:rsid w:val="00516F78"/>
    <w:rsid w:val="00516FAC"/>
    <w:rsid w:val="00517870"/>
    <w:rsid w:val="00517C4B"/>
    <w:rsid w:val="00517DA0"/>
    <w:rsid w:val="005239C1"/>
    <w:rsid w:val="00526AA3"/>
    <w:rsid w:val="00531971"/>
    <w:rsid w:val="00536425"/>
    <w:rsid w:val="0054040A"/>
    <w:rsid w:val="00540521"/>
    <w:rsid w:val="00541AE7"/>
    <w:rsid w:val="0054639E"/>
    <w:rsid w:val="00547DD2"/>
    <w:rsid w:val="005517AF"/>
    <w:rsid w:val="00561512"/>
    <w:rsid w:val="00563307"/>
    <w:rsid w:val="00563AD7"/>
    <w:rsid w:val="0056423F"/>
    <w:rsid w:val="005666CB"/>
    <w:rsid w:val="00573218"/>
    <w:rsid w:val="005815C9"/>
    <w:rsid w:val="0058327A"/>
    <w:rsid w:val="00590F6C"/>
    <w:rsid w:val="005921FD"/>
    <w:rsid w:val="00592A4D"/>
    <w:rsid w:val="005938C1"/>
    <w:rsid w:val="00594158"/>
    <w:rsid w:val="005941A5"/>
    <w:rsid w:val="00594D33"/>
    <w:rsid w:val="00594D59"/>
    <w:rsid w:val="005A62D9"/>
    <w:rsid w:val="005B081B"/>
    <w:rsid w:val="005B2718"/>
    <w:rsid w:val="005B355B"/>
    <w:rsid w:val="005B4BE7"/>
    <w:rsid w:val="005C1F0D"/>
    <w:rsid w:val="005C2151"/>
    <w:rsid w:val="005C30D6"/>
    <w:rsid w:val="005C4A7E"/>
    <w:rsid w:val="005C4BCE"/>
    <w:rsid w:val="005C58BF"/>
    <w:rsid w:val="005C7914"/>
    <w:rsid w:val="005D4F83"/>
    <w:rsid w:val="005D52C1"/>
    <w:rsid w:val="005E0B88"/>
    <w:rsid w:val="005E47F0"/>
    <w:rsid w:val="005F1E9A"/>
    <w:rsid w:val="005F5F6A"/>
    <w:rsid w:val="005F77EA"/>
    <w:rsid w:val="00603ACF"/>
    <w:rsid w:val="006113AB"/>
    <w:rsid w:val="006118C7"/>
    <w:rsid w:val="00612823"/>
    <w:rsid w:val="00613C7D"/>
    <w:rsid w:val="00615D0F"/>
    <w:rsid w:val="0061635F"/>
    <w:rsid w:val="00620346"/>
    <w:rsid w:val="00620384"/>
    <w:rsid w:val="00621279"/>
    <w:rsid w:val="0062371D"/>
    <w:rsid w:val="00623835"/>
    <w:rsid w:val="00623E95"/>
    <w:rsid w:val="00624E59"/>
    <w:rsid w:val="00627D20"/>
    <w:rsid w:val="006329B1"/>
    <w:rsid w:val="00637184"/>
    <w:rsid w:val="0063729B"/>
    <w:rsid w:val="00640833"/>
    <w:rsid w:val="006430E7"/>
    <w:rsid w:val="00645A3B"/>
    <w:rsid w:val="006505A0"/>
    <w:rsid w:val="006534E0"/>
    <w:rsid w:val="00653CE8"/>
    <w:rsid w:val="00654F2B"/>
    <w:rsid w:val="00656B16"/>
    <w:rsid w:val="00660450"/>
    <w:rsid w:val="00660F9E"/>
    <w:rsid w:val="00663B6C"/>
    <w:rsid w:val="006649D3"/>
    <w:rsid w:val="00666BEC"/>
    <w:rsid w:val="00666D77"/>
    <w:rsid w:val="00673B0E"/>
    <w:rsid w:val="006746B8"/>
    <w:rsid w:val="00677A5B"/>
    <w:rsid w:val="00677BE8"/>
    <w:rsid w:val="0068085B"/>
    <w:rsid w:val="0068290E"/>
    <w:rsid w:val="006854AB"/>
    <w:rsid w:val="00685CDE"/>
    <w:rsid w:val="006867B7"/>
    <w:rsid w:val="00686C7E"/>
    <w:rsid w:val="00690CDD"/>
    <w:rsid w:val="00691861"/>
    <w:rsid w:val="00691E0C"/>
    <w:rsid w:val="0069270E"/>
    <w:rsid w:val="00693937"/>
    <w:rsid w:val="00694DC6"/>
    <w:rsid w:val="006A020F"/>
    <w:rsid w:val="006A49A4"/>
    <w:rsid w:val="006A622A"/>
    <w:rsid w:val="006A724B"/>
    <w:rsid w:val="006B19BD"/>
    <w:rsid w:val="006B3782"/>
    <w:rsid w:val="006B40FB"/>
    <w:rsid w:val="006B47AD"/>
    <w:rsid w:val="006B674E"/>
    <w:rsid w:val="006B7B48"/>
    <w:rsid w:val="006C0A25"/>
    <w:rsid w:val="006C1B4E"/>
    <w:rsid w:val="006C3068"/>
    <w:rsid w:val="006C5750"/>
    <w:rsid w:val="006D5B77"/>
    <w:rsid w:val="006D5F14"/>
    <w:rsid w:val="006E39D2"/>
    <w:rsid w:val="006E48A7"/>
    <w:rsid w:val="006E4D23"/>
    <w:rsid w:val="006E5BA1"/>
    <w:rsid w:val="006F3AEE"/>
    <w:rsid w:val="006F419D"/>
    <w:rsid w:val="006F59BA"/>
    <w:rsid w:val="00703D06"/>
    <w:rsid w:val="00710150"/>
    <w:rsid w:val="00710626"/>
    <w:rsid w:val="00711355"/>
    <w:rsid w:val="00713747"/>
    <w:rsid w:val="00713F27"/>
    <w:rsid w:val="007158D2"/>
    <w:rsid w:val="007213D9"/>
    <w:rsid w:val="007213FB"/>
    <w:rsid w:val="00722128"/>
    <w:rsid w:val="00723524"/>
    <w:rsid w:val="00730FF8"/>
    <w:rsid w:val="0073170D"/>
    <w:rsid w:val="00731895"/>
    <w:rsid w:val="007325E2"/>
    <w:rsid w:val="007336AF"/>
    <w:rsid w:val="00743E7E"/>
    <w:rsid w:val="00745B0E"/>
    <w:rsid w:val="007519DD"/>
    <w:rsid w:val="00753A35"/>
    <w:rsid w:val="0075611C"/>
    <w:rsid w:val="00757847"/>
    <w:rsid w:val="00760DF7"/>
    <w:rsid w:val="007625DB"/>
    <w:rsid w:val="00764F4A"/>
    <w:rsid w:val="007664F0"/>
    <w:rsid w:val="0077000B"/>
    <w:rsid w:val="007700A9"/>
    <w:rsid w:val="00771A18"/>
    <w:rsid w:val="007738B8"/>
    <w:rsid w:val="00773B7A"/>
    <w:rsid w:val="0077512E"/>
    <w:rsid w:val="00775DA8"/>
    <w:rsid w:val="00781536"/>
    <w:rsid w:val="0078420E"/>
    <w:rsid w:val="00784A04"/>
    <w:rsid w:val="00784A87"/>
    <w:rsid w:val="0078798F"/>
    <w:rsid w:val="00787F61"/>
    <w:rsid w:val="00790FD5"/>
    <w:rsid w:val="00793FDD"/>
    <w:rsid w:val="007946DD"/>
    <w:rsid w:val="007962DE"/>
    <w:rsid w:val="007974B6"/>
    <w:rsid w:val="007A192C"/>
    <w:rsid w:val="007A2C1B"/>
    <w:rsid w:val="007A4A92"/>
    <w:rsid w:val="007B40F6"/>
    <w:rsid w:val="007B4E86"/>
    <w:rsid w:val="007B51FE"/>
    <w:rsid w:val="007B6D6D"/>
    <w:rsid w:val="007B76F0"/>
    <w:rsid w:val="007C40E1"/>
    <w:rsid w:val="007C41AD"/>
    <w:rsid w:val="007C5A7D"/>
    <w:rsid w:val="007D46C5"/>
    <w:rsid w:val="007E6945"/>
    <w:rsid w:val="007F42DC"/>
    <w:rsid w:val="007F5339"/>
    <w:rsid w:val="007F776A"/>
    <w:rsid w:val="00800AF3"/>
    <w:rsid w:val="00800EE2"/>
    <w:rsid w:val="00806249"/>
    <w:rsid w:val="00807BBC"/>
    <w:rsid w:val="008129F1"/>
    <w:rsid w:val="00812C52"/>
    <w:rsid w:val="00814118"/>
    <w:rsid w:val="0081595A"/>
    <w:rsid w:val="00816A65"/>
    <w:rsid w:val="008176C2"/>
    <w:rsid w:val="0082064B"/>
    <w:rsid w:val="00821470"/>
    <w:rsid w:val="00824A60"/>
    <w:rsid w:val="00824BC3"/>
    <w:rsid w:val="00827AED"/>
    <w:rsid w:val="008337F7"/>
    <w:rsid w:val="00841728"/>
    <w:rsid w:val="00842906"/>
    <w:rsid w:val="00843E50"/>
    <w:rsid w:val="008452EA"/>
    <w:rsid w:val="00846FC1"/>
    <w:rsid w:val="0085008E"/>
    <w:rsid w:val="00854647"/>
    <w:rsid w:val="00854920"/>
    <w:rsid w:val="00860FC0"/>
    <w:rsid w:val="00861346"/>
    <w:rsid w:val="00866DF6"/>
    <w:rsid w:val="00871988"/>
    <w:rsid w:val="00872FFA"/>
    <w:rsid w:val="0087307C"/>
    <w:rsid w:val="00873D1A"/>
    <w:rsid w:val="00876F55"/>
    <w:rsid w:val="0088314A"/>
    <w:rsid w:val="00885583"/>
    <w:rsid w:val="00890CC8"/>
    <w:rsid w:val="00891638"/>
    <w:rsid w:val="00892C4B"/>
    <w:rsid w:val="008953CC"/>
    <w:rsid w:val="00896B81"/>
    <w:rsid w:val="008A07B9"/>
    <w:rsid w:val="008A0EB4"/>
    <w:rsid w:val="008A1527"/>
    <w:rsid w:val="008A20EE"/>
    <w:rsid w:val="008A3278"/>
    <w:rsid w:val="008A6B56"/>
    <w:rsid w:val="008B1EDD"/>
    <w:rsid w:val="008B2C04"/>
    <w:rsid w:val="008B37D6"/>
    <w:rsid w:val="008B47A3"/>
    <w:rsid w:val="008B49FC"/>
    <w:rsid w:val="008B7EFC"/>
    <w:rsid w:val="008C5058"/>
    <w:rsid w:val="008C528E"/>
    <w:rsid w:val="008D0F7C"/>
    <w:rsid w:val="008E0843"/>
    <w:rsid w:val="008E46B8"/>
    <w:rsid w:val="008E5A42"/>
    <w:rsid w:val="008F0484"/>
    <w:rsid w:val="008F0EC2"/>
    <w:rsid w:val="008F6104"/>
    <w:rsid w:val="008F7711"/>
    <w:rsid w:val="00900D5D"/>
    <w:rsid w:val="00901097"/>
    <w:rsid w:val="009048E1"/>
    <w:rsid w:val="00904CC7"/>
    <w:rsid w:val="009102E1"/>
    <w:rsid w:val="0091033F"/>
    <w:rsid w:val="009118F0"/>
    <w:rsid w:val="00912CDE"/>
    <w:rsid w:val="009135C6"/>
    <w:rsid w:val="00914CFA"/>
    <w:rsid w:val="00916F60"/>
    <w:rsid w:val="009201C4"/>
    <w:rsid w:val="009218D7"/>
    <w:rsid w:val="00923084"/>
    <w:rsid w:val="00924E97"/>
    <w:rsid w:val="009259D7"/>
    <w:rsid w:val="00930879"/>
    <w:rsid w:val="009372AE"/>
    <w:rsid w:val="009414A2"/>
    <w:rsid w:val="009419E0"/>
    <w:rsid w:val="00943259"/>
    <w:rsid w:val="00943B88"/>
    <w:rsid w:val="009458F1"/>
    <w:rsid w:val="00950A00"/>
    <w:rsid w:val="00950BF6"/>
    <w:rsid w:val="0095379E"/>
    <w:rsid w:val="0096369E"/>
    <w:rsid w:val="0096697E"/>
    <w:rsid w:val="00970353"/>
    <w:rsid w:val="0097373F"/>
    <w:rsid w:val="00975CC3"/>
    <w:rsid w:val="00977775"/>
    <w:rsid w:val="00977A35"/>
    <w:rsid w:val="00977B11"/>
    <w:rsid w:val="00983922"/>
    <w:rsid w:val="00986056"/>
    <w:rsid w:val="009873C1"/>
    <w:rsid w:val="00997BDB"/>
    <w:rsid w:val="009A0B98"/>
    <w:rsid w:val="009A13A3"/>
    <w:rsid w:val="009A2C52"/>
    <w:rsid w:val="009A7C6C"/>
    <w:rsid w:val="009B1DB9"/>
    <w:rsid w:val="009B36F2"/>
    <w:rsid w:val="009B4123"/>
    <w:rsid w:val="009C10B0"/>
    <w:rsid w:val="009D05ED"/>
    <w:rsid w:val="009D19AA"/>
    <w:rsid w:val="009D2553"/>
    <w:rsid w:val="009D4517"/>
    <w:rsid w:val="009D479A"/>
    <w:rsid w:val="009D4AB3"/>
    <w:rsid w:val="009D4EA0"/>
    <w:rsid w:val="009E45A9"/>
    <w:rsid w:val="009E5AEF"/>
    <w:rsid w:val="009F049D"/>
    <w:rsid w:val="009F3947"/>
    <w:rsid w:val="009F53CD"/>
    <w:rsid w:val="00A03DBA"/>
    <w:rsid w:val="00A04DE6"/>
    <w:rsid w:val="00A05523"/>
    <w:rsid w:val="00A10C8B"/>
    <w:rsid w:val="00A12470"/>
    <w:rsid w:val="00A126ED"/>
    <w:rsid w:val="00A14FB1"/>
    <w:rsid w:val="00A15ED8"/>
    <w:rsid w:val="00A203F2"/>
    <w:rsid w:val="00A22094"/>
    <w:rsid w:val="00A22475"/>
    <w:rsid w:val="00A2418E"/>
    <w:rsid w:val="00A25522"/>
    <w:rsid w:val="00A32460"/>
    <w:rsid w:val="00A32791"/>
    <w:rsid w:val="00A33388"/>
    <w:rsid w:val="00A337DD"/>
    <w:rsid w:val="00A33990"/>
    <w:rsid w:val="00A34971"/>
    <w:rsid w:val="00A4084F"/>
    <w:rsid w:val="00A412D1"/>
    <w:rsid w:val="00A4199B"/>
    <w:rsid w:val="00A476F3"/>
    <w:rsid w:val="00A47E02"/>
    <w:rsid w:val="00A5234B"/>
    <w:rsid w:val="00A529D1"/>
    <w:rsid w:val="00A553D4"/>
    <w:rsid w:val="00A57BB5"/>
    <w:rsid w:val="00A63FDA"/>
    <w:rsid w:val="00A6795D"/>
    <w:rsid w:val="00A718E8"/>
    <w:rsid w:val="00A71A2A"/>
    <w:rsid w:val="00A74902"/>
    <w:rsid w:val="00A7795D"/>
    <w:rsid w:val="00A81070"/>
    <w:rsid w:val="00A819ED"/>
    <w:rsid w:val="00A85DBB"/>
    <w:rsid w:val="00A8733B"/>
    <w:rsid w:val="00A90F91"/>
    <w:rsid w:val="00A91EAF"/>
    <w:rsid w:val="00A9330F"/>
    <w:rsid w:val="00A959FC"/>
    <w:rsid w:val="00AA097B"/>
    <w:rsid w:val="00AA0E9F"/>
    <w:rsid w:val="00AA383D"/>
    <w:rsid w:val="00AA3B4D"/>
    <w:rsid w:val="00AA4A77"/>
    <w:rsid w:val="00AA5B4F"/>
    <w:rsid w:val="00AA667C"/>
    <w:rsid w:val="00AA76BC"/>
    <w:rsid w:val="00AB5212"/>
    <w:rsid w:val="00AB5C02"/>
    <w:rsid w:val="00AC2FFF"/>
    <w:rsid w:val="00AC313F"/>
    <w:rsid w:val="00AD0386"/>
    <w:rsid w:val="00AD17E2"/>
    <w:rsid w:val="00AD7DFA"/>
    <w:rsid w:val="00AE4AE8"/>
    <w:rsid w:val="00AF22B1"/>
    <w:rsid w:val="00AF2416"/>
    <w:rsid w:val="00AF5006"/>
    <w:rsid w:val="00AF613A"/>
    <w:rsid w:val="00AF6D09"/>
    <w:rsid w:val="00B0159F"/>
    <w:rsid w:val="00B0297A"/>
    <w:rsid w:val="00B135C1"/>
    <w:rsid w:val="00B146EA"/>
    <w:rsid w:val="00B152D2"/>
    <w:rsid w:val="00B20CBA"/>
    <w:rsid w:val="00B230BD"/>
    <w:rsid w:val="00B27FF1"/>
    <w:rsid w:val="00B326D0"/>
    <w:rsid w:val="00B346C9"/>
    <w:rsid w:val="00B34FFB"/>
    <w:rsid w:val="00B40294"/>
    <w:rsid w:val="00B408AF"/>
    <w:rsid w:val="00B43CC6"/>
    <w:rsid w:val="00B44D4B"/>
    <w:rsid w:val="00B5153D"/>
    <w:rsid w:val="00B519D5"/>
    <w:rsid w:val="00B51D4C"/>
    <w:rsid w:val="00B5292A"/>
    <w:rsid w:val="00B529E5"/>
    <w:rsid w:val="00B52A4F"/>
    <w:rsid w:val="00B53826"/>
    <w:rsid w:val="00B57E81"/>
    <w:rsid w:val="00B62C6D"/>
    <w:rsid w:val="00B6317D"/>
    <w:rsid w:val="00B63352"/>
    <w:rsid w:val="00B636A0"/>
    <w:rsid w:val="00B65A31"/>
    <w:rsid w:val="00B705E7"/>
    <w:rsid w:val="00B7221F"/>
    <w:rsid w:val="00B727C2"/>
    <w:rsid w:val="00B747DB"/>
    <w:rsid w:val="00B76871"/>
    <w:rsid w:val="00B771B1"/>
    <w:rsid w:val="00B800F1"/>
    <w:rsid w:val="00B807E5"/>
    <w:rsid w:val="00B85582"/>
    <w:rsid w:val="00B8661C"/>
    <w:rsid w:val="00B86AB6"/>
    <w:rsid w:val="00B87B34"/>
    <w:rsid w:val="00B91E44"/>
    <w:rsid w:val="00B93932"/>
    <w:rsid w:val="00B9603C"/>
    <w:rsid w:val="00B97BC2"/>
    <w:rsid w:val="00BA0F53"/>
    <w:rsid w:val="00BA1D61"/>
    <w:rsid w:val="00BA2D75"/>
    <w:rsid w:val="00BA41F4"/>
    <w:rsid w:val="00BA481F"/>
    <w:rsid w:val="00BA7B95"/>
    <w:rsid w:val="00BA7C32"/>
    <w:rsid w:val="00BB5583"/>
    <w:rsid w:val="00BB57B3"/>
    <w:rsid w:val="00BB7F72"/>
    <w:rsid w:val="00BC0C91"/>
    <w:rsid w:val="00BC1F2A"/>
    <w:rsid w:val="00BC3762"/>
    <w:rsid w:val="00BC5420"/>
    <w:rsid w:val="00BC5CB4"/>
    <w:rsid w:val="00BC7959"/>
    <w:rsid w:val="00BD0B7A"/>
    <w:rsid w:val="00BD0C7E"/>
    <w:rsid w:val="00BD365B"/>
    <w:rsid w:val="00BE10E5"/>
    <w:rsid w:val="00BE2C48"/>
    <w:rsid w:val="00BE2F12"/>
    <w:rsid w:val="00BE5929"/>
    <w:rsid w:val="00BF576A"/>
    <w:rsid w:val="00C07018"/>
    <w:rsid w:val="00C155D0"/>
    <w:rsid w:val="00C20A0C"/>
    <w:rsid w:val="00C20AC7"/>
    <w:rsid w:val="00C20D69"/>
    <w:rsid w:val="00C2181F"/>
    <w:rsid w:val="00C22CA9"/>
    <w:rsid w:val="00C30413"/>
    <w:rsid w:val="00C3068E"/>
    <w:rsid w:val="00C30BB8"/>
    <w:rsid w:val="00C329DD"/>
    <w:rsid w:val="00C32B27"/>
    <w:rsid w:val="00C33A03"/>
    <w:rsid w:val="00C419F3"/>
    <w:rsid w:val="00C43E1F"/>
    <w:rsid w:val="00C43ED0"/>
    <w:rsid w:val="00C4564F"/>
    <w:rsid w:val="00C50E25"/>
    <w:rsid w:val="00C53F17"/>
    <w:rsid w:val="00C54E23"/>
    <w:rsid w:val="00C576F4"/>
    <w:rsid w:val="00C63DFE"/>
    <w:rsid w:val="00C64D9B"/>
    <w:rsid w:val="00C65C7B"/>
    <w:rsid w:val="00C66D9C"/>
    <w:rsid w:val="00C67040"/>
    <w:rsid w:val="00C70E00"/>
    <w:rsid w:val="00C719C4"/>
    <w:rsid w:val="00C72051"/>
    <w:rsid w:val="00C72900"/>
    <w:rsid w:val="00C72938"/>
    <w:rsid w:val="00C74FC7"/>
    <w:rsid w:val="00C7553D"/>
    <w:rsid w:val="00C77258"/>
    <w:rsid w:val="00C839B2"/>
    <w:rsid w:val="00C92750"/>
    <w:rsid w:val="00C93332"/>
    <w:rsid w:val="00C94F0E"/>
    <w:rsid w:val="00C95E1D"/>
    <w:rsid w:val="00C96D63"/>
    <w:rsid w:val="00CA1A2D"/>
    <w:rsid w:val="00CA2D36"/>
    <w:rsid w:val="00CA3FAE"/>
    <w:rsid w:val="00CA44B6"/>
    <w:rsid w:val="00CB1421"/>
    <w:rsid w:val="00CB375E"/>
    <w:rsid w:val="00CB3EB6"/>
    <w:rsid w:val="00CB6240"/>
    <w:rsid w:val="00CB6FEB"/>
    <w:rsid w:val="00CB73C9"/>
    <w:rsid w:val="00CC012C"/>
    <w:rsid w:val="00CC148C"/>
    <w:rsid w:val="00CC22C2"/>
    <w:rsid w:val="00CC36B9"/>
    <w:rsid w:val="00CC49D4"/>
    <w:rsid w:val="00CC6987"/>
    <w:rsid w:val="00CC77C9"/>
    <w:rsid w:val="00CC7DBD"/>
    <w:rsid w:val="00CD1A0C"/>
    <w:rsid w:val="00CD302F"/>
    <w:rsid w:val="00CD50C0"/>
    <w:rsid w:val="00CD7CD1"/>
    <w:rsid w:val="00CE051D"/>
    <w:rsid w:val="00CE40A9"/>
    <w:rsid w:val="00CE5262"/>
    <w:rsid w:val="00CE535E"/>
    <w:rsid w:val="00CE7DD1"/>
    <w:rsid w:val="00CF048E"/>
    <w:rsid w:val="00CF23B2"/>
    <w:rsid w:val="00CF3C34"/>
    <w:rsid w:val="00CF4429"/>
    <w:rsid w:val="00CF5BDE"/>
    <w:rsid w:val="00CF7AB9"/>
    <w:rsid w:val="00D0161E"/>
    <w:rsid w:val="00D02D10"/>
    <w:rsid w:val="00D0744A"/>
    <w:rsid w:val="00D07F0F"/>
    <w:rsid w:val="00D24711"/>
    <w:rsid w:val="00D24BDB"/>
    <w:rsid w:val="00D26CB3"/>
    <w:rsid w:val="00D274D5"/>
    <w:rsid w:val="00D30B54"/>
    <w:rsid w:val="00D36C1C"/>
    <w:rsid w:val="00D424A2"/>
    <w:rsid w:val="00D458B6"/>
    <w:rsid w:val="00D45D14"/>
    <w:rsid w:val="00D465E3"/>
    <w:rsid w:val="00D531CC"/>
    <w:rsid w:val="00D564DD"/>
    <w:rsid w:val="00D56D83"/>
    <w:rsid w:val="00D57675"/>
    <w:rsid w:val="00D64CB6"/>
    <w:rsid w:val="00D7036D"/>
    <w:rsid w:val="00D70387"/>
    <w:rsid w:val="00D73241"/>
    <w:rsid w:val="00D733D3"/>
    <w:rsid w:val="00D747F4"/>
    <w:rsid w:val="00D75760"/>
    <w:rsid w:val="00D758F9"/>
    <w:rsid w:val="00D80758"/>
    <w:rsid w:val="00D80800"/>
    <w:rsid w:val="00D80837"/>
    <w:rsid w:val="00D82147"/>
    <w:rsid w:val="00D828D9"/>
    <w:rsid w:val="00D9166B"/>
    <w:rsid w:val="00D93C4A"/>
    <w:rsid w:val="00D94E52"/>
    <w:rsid w:val="00D95890"/>
    <w:rsid w:val="00DB3475"/>
    <w:rsid w:val="00DB72C3"/>
    <w:rsid w:val="00DC3665"/>
    <w:rsid w:val="00DC64D2"/>
    <w:rsid w:val="00DC790E"/>
    <w:rsid w:val="00DD027D"/>
    <w:rsid w:val="00DD361D"/>
    <w:rsid w:val="00DD3B3F"/>
    <w:rsid w:val="00DD3FB8"/>
    <w:rsid w:val="00DD5A3E"/>
    <w:rsid w:val="00DE232D"/>
    <w:rsid w:val="00DE2773"/>
    <w:rsid w:val="00DE2C84"/>
    <w:rsid w:val="00DE524D"/>
    <w:rsid w:val="00DE5A30"/>
    <w:rsid w:val="00DE7FAD"/>
    <w:rsid w:val="00DF0F65"/>
    <w:rsid w:val="00DF2E5F"/>
    <w:rsid w:val="00DF600E"/>
    <w:rsid w:val="00E02ED1"/>
    <w:rsid w:val="00E11AF3"/>
    <w:rsid w:val="00E123E3"/>
    <w:rsid w:val="00E146A4"/>
    <w:rsid w:val="00E152A8"/>
    <w:rsid w:val="00E17794"/>
    <w:rsid w:val="00E179AB"/>
    <w:rsid w:val="00E17BEC"/>
    <w:rsid w:val="00E24018"/>
    <w:rsid w:val="00E266E2"/>
    <w:rsid w:val="00E2736E"/>
    <w:rsid w:val="00E30340"/>
    <w:rsid w:val="00E30A43"/>
    <w:rsid w:val="00E31247"/>
    <w:rsid w:val="00E3126E"/>
    <w:rsid w:val="00E3335F"/>
    <w:rsid w:val="00E333BD"/>
    <w:rsid w:val="00E3347F"/>
    <w:rsid w:val="00E341B8"/>
    <w:rsid w:val="00E34A04"/>
    <w:rsid w:val="00E35C40"/>
    <w:rsid w:val="00E372A7"/>
    <w:rsid w:val="00E40AB6"/>
    <w:rsid w:val="00E4187E"/>
    <w:rsid w:val="00E469D3"/>
    <w:rsid w:val="00E46F7F"/>
    <w:rsid w:val="00E50C86"/>
    <w:rsid w:val="00E563E3"/>
    <w:rsid w:val="00E57E44"/>
    <w:rsid w:val="00E60907"/>
    <w:rsid w:val="00E626B9"/>
    <w:rsid w:val="00E62C1E"/>
    <w:rsid w:val="00E722E1"/>
    <w:rsid w:val="00E73164"/>
    <w:rsid w:val="00E75F8B"/>
    <w:rsid w:val="00E76285"/>
    <w:rsid w:val="00E772D8"/>
    <w:rsid w:val="00E80414"/>
    <w:rsid w:val="00E943E0"/>
    <w:rsid w:val="00E9536C"/>
    <w:rsid w:val="00EA106A"/>
    <w:rsid w:val="00EA3ABA"/>
    <w:rsid w:val="00EA45D9"/>
    <w:rsid w:val="00EA786F"/>
    <w:rsid w:val="00EA7C17"/>
    <w:rsid w:val="00EB0130"/>
    <w:rsid w:val="00EB09B5"/>
    <w:rsid w:val="00EB12E9"/>
    <w:rsid w:val="00EB1C07"/>
    <w:rsid w:val="00EB3D19"/>
    <w:rsid w:val="00EB3E9F"/>
    <w:rsid w:val="00EB5DB3"/>
    <w:rsid w:val="00EC0882"/>
    <w:rsid w:val="00EC09DB"/>
    <w:rsid w:val="00EC0D8F"/>
    <w:rsid w:val="00EC404A"/>
    <w:rsid w:val="00ED5795"/>
    <w:rsid w:val="00ED7C48"/>
    <w:rsid w:val="00EE25C6"/>
    <w:rsid w:val="00EE3210"/>
    <w:rsid w:val="00EE5D8D"/>
    <w:rsid w:val="00EE77C0"/>
    <w:rsid w:val="00EF2C2D"/>
    <w:rsid w:val="00EF40CD"/>
    <w:rsid w:val="00EF58D9"/>
    <w:rsid w:val="00EF7986"/>
    <w:rsid w:val="00F0009A"/>
    <w:rsid w:val="00F010D1"/>
    <w:rsid w:val="00F01939"/>
    <w:rsid w:val="00F0229F"/>
    <w:rsid w:val="00F02317"/>
    <w:rsid w:val="00F02817"/>
    <w:rsid w:val="00F062C1"/>
    <w:rsid w:val="00F10619"/>
    <w:rsid w:val="00F11CE8"/>
    <w:rsid w:val="00F142DA"/>
    <w:rsid w:val="00F14A67"/>
    <w:rsid w:val="00F14BF5"/>
    <w:rsid w:val="00F15007"/>
    <w:rsid w:val="00F15D94"/>
    <w:rsid w:val="00F179C9"/>
    <w:rsid w:val="00F207CA"/>
    <w:rsid w:val="00F21302"/>
    <w:rsid w:val="00F26920"/>
    <w:rsid w:val="00F37103"/>
    <w:rsid w:val="00F409F0"/>
    <w:rsid w:val="00F4331A"/>
    <w:rsid w:val="00F43608"/>
    <w:rsid w:val="00F46623"/>
    <w:rsid w:val="00F50159"/>
    <w:rsid w:val="00F514EB"/>
    <w:rsid w:val="00F5285D"/>
    <w:rsid w:val="00F56119"/>
    <w:rsid w:val="00F569E5"/>
    <w:rsid w:val="00F61AC6"/>
    <w:rsid w:val="00F62588"/>
    <w:rsid w:val="00F640EE"/>
    <w:rsid w:val="00F64206"/>
    <w:rsid w:val="00F64BB6"/>
    <w:rsid w:val="00F6584D"/>
    <w:rsid w:val="00F66252"/>
    <w:rsid w:val="00F709B6"/>
    <w:rsid w:val="00F7545E"/>
    <w:rsid w:val="00F77AA6"/>
    <w:rsid w:val="00F80833"/>
    <w:rsid w:val="00F84726"/>
    <w:rsid w:val="00F91B8C"/>
    <w:rsid w:val="00F94265"/>
    <w:rsid w:val="00FA12E5"/>
    <w:rsid w:val="00FA2E0F"/>
    <w:rsid w:val="00FA55CA"/>
    <w:rsid w:val="00FA57F6"/>
    <w:rsid w:val="00FA700C"/>
    <w:rsid w:val="00FA7E33"/>
    <w:rsid w:val="00FB18CC"/>
    <w:rsid w:val="00FB3DD8"/>
    <w:rsid w:val="00FB6131"/>
    <w:rsid w:val="00FB7F8E"/>
    <w:rsid w:val="00FC083E"/>
    <w:rsid w:val="00FC2982"/>
    <w:rsid w:val="00FC3302"/>
    <w:rsid w:val="00FC4E57"/>
    <w:rsid w:val="00FC566A"/>
    <w:rsid w:val="00FC7EA6"/>
    <w:rsid w:val="00FD3E56"/>
    <w:rsid w:val="00FD3FF2"/>
    <w:rsid w:val="00FD5B40"/>
    <w:rsid w:val="00FE0C5B"/>
    <w:rsid w:val="00FE0F9B"/>
    <w:rsid w:val="00FE12BC"/>
    <w:rsid w:val="00FE4320"/>
    <w:rsid w:val="00FE4594"/>
    <w:rsid w:val="00FE61AA"/>
    <w:rsid w:val="00FE706A"/>
    <w:rsid w:val="00FF13A3"/>
    <w:rsid w:val="00FF1DD3"/>
    <w:rsid w:val="00FF24A2"/>
    <w:rsid w:val="00FF2A9C"/>
    <w:rsid w:val="00FF36D8"/>
    <w:rsid w:val="00FF3DA4"/>
    <w:rsid w:val="00FF6182"/>
    <w:rsid w:val="00FF6E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A59AE"/>
  <w15:docId w15:val="{0523717D-1E0C-40DC-91FA-4E9EDFC3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705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qFormat/>
    <w:rsid w:val="00032550"/>
    <w:pPr>
      <w:spacing w:before="100" w:beforeAutospacing="1" w:after="100" w:afterAutospacing="1"/>
      <w:outlineLvl w:val="2"/>
    </w:pPr>
    <w:rPr>
      <w:rFonts w:ascii="Arial" w:hAnsi="Arial" w:cs="Arial"/>
      <w:b/>
      <w:bCs/>
      <w:color w:val="000000"/>
    </w:rPr>
  </w:style>
  <w:style w:type="paragraph" w:styleId="Heading4">
    <w:name w:val="heading 4"/>
    <w:basedOn w:val="Normal"/>
    <w:next w:val="Normal"/>
    <w:qFormat/>
    <w:rsid w:val="00F514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2550"/>
    <w:rPr>
      <w:rFonts w:ascii="Arial" w:hAnsi="Arial" w:cs="Arial" w:hint="default"/>
      <w:b/>
      <w:bCs/>
      <w:color w:val="000000"/>
      <w:sz w:val="18"/>
      <w:szCs w:val="18"/>
      <w:u w:val="single"/>
    </w:rPr>
  </w:style>
  <w:style w:type="paragraph" w:styleId="NormalWeb">
    <w:name w:val="Normal (Web)"/>
    <w:basedOn w:val="Normal"/>
    <w:rsid w:val="00032550"/>
    <w:pPr>
      <w:spacing w:before="100" w:beforeAutospacing="1" w:after="100" w:afterAutospacing="1"/>
    </w:pPr>
    <w:rPr>
      <w:rFonts w:ascii="Arial" w:hAnsi="Arial" w:cs="Arial"/>
      <w:color w:val="000000"/>
      <w:sz w:val="18"/>
      <w:szCs w:val="18"/>
    </w:rPr>
  </w:style>
  <w:style w:type="character" w:styleId="Strong">
    <w:name w:val="Strong"/>
    <w:qFormat/>
    <w:rsid w:val="00032550"/>
    <w:rPr>
      <w:b/>
      <w:bCs/>
    </w:rPr>
  </w:style>
  <w:style w:type="character" w:styleId="Emphasis">
    <w:name w:val="Emphasis"/>
    <w:qFormat/>
    <w:rsid w:val="00032550"/>
    <w:rPr>
      <w:i/>
      <w:iCs/>
    </w:rPr>
  </w:style>
  <w:style w:type="character" w:customStyle="1" w:styleId="style21">
    <w:name w:val="style21"/>
    <w:rsid w:val="00F514EB"/>
    <w:rPr>
      <w:color w:val="000066"/>
    </w:rPr>
  </w:style>
  <w:style w:type="character" w:styleId="FollowedHyperlink">
    <w:name w:val="FollowedHyperlink"/>
    <w:rsid w:val="00392933"/>
    <w:rPr>
      <w:color w:val="800080"/>
      <w:u w:val="single"/>
    </w:rPr>
  </w:style>
  <w:style w:type="table" w:styleId="TableGrid">
    <w:name w:val="Table Grid"/>
    <w:basedOn w:val="TableNormal"/>
    <w:rsid w:val="0039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3608"/>
    <w:rPr>
      <w:rFonts w:ascii="Tahoma" w:hAnsi="Tahoma" w:cs="Tahoma"/>
      <w:sz w:val="16"/>
      <w:szCs w:val="16"/>
    </w:rPr>
  </w:style>
  <w:style w:type="character" w:styleId="CommentReference">
    <w:name w:val="annotation reference"/>
    <w:basedOn w:val="DefaultParagraphFont"/>
    <w:rsid w:val="00753A35"/>
    <w:rPr>
      <w:sz w:val="16"/>
      <w:szCs w:val="16"/>
    </w:rPr>
  </w:style>
  <w:style w:type="paragraph" w:styleId="CommentText">
    <w:name w:val="annotation text"/>
    <w:basedOn w:val="Normal"/>
    <w:link w:val="CommentTextChar"/>
    <w:rsid w:val="00753A35"/>
    <w:rPr>
      <w:sz w:val="20"/>
      <w:szCs w:val="20"/>
    </w:rPr>
  </w:style>
  <w:style w:type="character" w:customStyle="1" w:styleId="CommentTextChar">
    <w:name w:val="Comment Text Char"/>
    <w:basedOn w:val="DefaultParagraphFont"/>
    <w:link w:val="CommentText"/>
    <w:rsid w:val="00753A35"/>
    <w:rPr>
      <w:lang w:val="en-US" w:eastAsia="en-US"/>
    </w:rPr>
  </w:style>
  <w:style w:type="paragraph" w:styleId="CommentSubject">
    <w:name w:val="annotation subject"/>
    <w:basedOn w:val="CommentText"/>
    <w:next w:val="CommentText"/>
    <w:link w:val="CommentSubjectChar"/>
    <w:rsid w:val="00753A35"/>
    <w:rPr>
      <w:b/>
      <w:bCs/>
    </w:rPr>
  </w:style>
  <w:style w:type="character" w:customStyle="1" w:styleId="CommentSubjectChar">
    <w:name w:val="Comment Subject Char"/>
    <w:basedOn w:val="CommentTextChar"/>
    <w:link w:val="CommentSubject"/>
    <w:rsid w:val="00753A35"/>
    <w:rPr>
      <w:b/>
      <w:bCs/>
      <w:lang w:val="en-US" w:eastAsia="en-US"/>
    </w:rPr>
  </w:style>
  <w:style w:type="paragraph" w:styleId="Header">
    <w:name w:val="header"/>
    <w:basedOn w:val="Normal"/>
    <w:link w:val="HeaderChar"/>
    <w:uiPriority w:val="99"/>
    <w:rsid w:val="006534E0"/>
    <w:pPr>
      <w:tabs>
        <w:tab w:val="center" w:pos="4513"/>
        <w:tab w:val="right" w:pos="9026"/>
      </w:tabs>
    </w:pPr>
  </w:style>
  <w:style w:type="character" w:customStyle="1" w:styleId="HeaderChar">
    <w:name w:val="Header Char"/>
    <w:basedOn w:val="DefaultParagraphFont"/>
    <w:link w:val="Header"/>
    <w:uiPriority w:val="99"/>
    <w:rsid w:val="006534E0"/>
    <w:rPr>
      <w:sz w:val="24"/>
      <w:szCs w:val="24"/>
      <w:lang w:val="en-US" w:eastAsia="en-US"/>
    </w:rPr>
  </w:style>
  <w:style w:type="paragraph" w:styleId="Footer">
    <w:name w:val="footer"/>
    <w:basedOn w:val="Normal"/>
    <w:link w:val="FooterChar"/>
    <w:rsid w:val="006534E0"/>
    <w:pPr>
      <w:tabs>
        <w:tab w:val="center" w:pos="4513"/>
        <w:tab w:val="right" w:pos="9026"/>
      </w:tabs>
    </w:pPr>
  </w:style>
  <w:style w:type="character" w:customStyle="1" w:styleId="FooterChar">
    <w:name w:val="Footer Char"/>
    <w:basedOn w:val="DefaultParagraphFont"/>
    <w:link w:val="Footer"/>
    <w:rsid w:val="006534E0"/>
    <w:rPr>
      <w:sz w:val="24"/>
      <w:szCs w:val="24"/>
      <w:lang w:val="en-US" w:eastAsia="en-US"/>
    </w:rPr>
  </w:style>
  <w:style w:type="character" w:styleId="UnresolvedMention">
    <w:name w:val="Unresolved Mention"/>
    <w:basedOn w:val="DefaultParagraphFont"/>
    <w:uiPriority w:val="99"/>
    <w:semiHidden/>
    <w:unhideWhenUsed/>
    <w:rsid w:val="00594D33"/>
    <w:rPr>
      <w:color w:val="808080"/>
      <w:shd w:val="clear" w:color="auto" w:fill="E6E6E6"/>
    </w:rPr>
  </w:style>
  <w:style w:type="character" w:customStyle="1" w:styleId="Heading1Char">
    <w:name w:val="Heading 1 Char"/>
    <w:basedOn w:val="DefaultParagraphFont"/>
    <w:link w:val="Heading1"/>
    <w:rsid w:val="00B705E7"/>
    <w:rPr>
      <w:rFonts w:asciiTheme="majorHAnsi" w:eastAsiaTheme="majorEastAsia" w:hAnsiTheme="majorHAnsi" w:cstheme="majorBidi"/>
      <w:color w:val="365F91" w:themeColor="accent1" w:themeShade="BF"/>
      <w:sz w:val="32"/>
      <w:szCs w:val="32"/>
      <w:lang w:val="en-US" w:eastAsia="en-US"/>
    </w:rPr>
  </w:style>
  <w:style w:type="paragraph" w:styleId="ListParagraph">
    <w:name w:val="List Paragraph"/>
    <w:basedOn w:val="Normal"/>
    <w:uiPriority w:val="34"/>
    <w:qFormat/>
    <w:rsid w:val="00B705E7"/>
    <w:pPr>
      <w:spacing w:after="160" w:line="252" w:lineRule="auto"/>
      <w:ind w:left="720"/>
      <w:contextualSpacing/>
    </w:pPr>
    <w:rPr>
      <w:rFonts w:ascii="Calibri" w:eastAsiaTheme="minorHAnsi" w:hAnsi="Calibri" w:cs="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9706">
      <w:bodyDiv w:val="1"/>
      <w:marLeft w:val="0"/>
      <w:marRight w:val="0"/>
      <w:marTop w:val="0"/>
      <w:marBottom w:val="0"/>
      <w:divBdr>
        <w:top w:val="none" w:sz="0" w:space="0" w:color="auto"/>
        <w:left w:val="none" w:sz="0" w:space="0" w:color="auto"/>
        <w:bottom w:val="none" w:sz="0" w:space="0" w:color="auto"/>
        <w:right w:val="none" w:sz="0" w:space="0" w:color="auto"/>
      </w:divBdr>
    </w:div>
    <w:div w:id="189732031">
      <w:bodyDiv w:val="1"/>
      <w:marLeft w:val="0"/>
      <w:marRight w:val="0"/>
      <w:marTop w:val="0"/>
      <w:marBottom w:val="0"/>
      <w:divBdr>
        <w:top w:val="none" w:sz="0" w:space="0" w:color="auto"/>
        <w:left w:val="none" w:sz="0" w:space="0" w:color="auto"/>
        <w:bottom w:val="none" w:sz="0" w:space="0" w:color="auto"/>
        <w:right w:val="none" w:sz="0" w:space="0" w:color="auto"/>
      </w:divBdr>
    </w:div>
    <w:div w:id="957877101">
      <w:bodyDiv w:val="1"/>
      <w:marLeft w:val="60"/>
      <w:marRight w:val="60"/>
      <w:marTop w:val="60"/>
      <w:marBottom w:val="15"/>
      <w:divBdr>
        <w:top w:val="none" w:sz="0" w:space="0" w:color="auto"/>
        <w:left w:val="none" w:sz="0" w:space="0" w:color="auto"/>
        <w:bottom w:val="none" w:sz="0" w:space="0" w:color="auto"/>
        <w:right w:val="none" w:sz="0" w:space="0" w:color="auto"/>
      </w:divBdr>
      <w:divsChild>
        <w:div w:id="167714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s-sig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Green@govst.edu" TargetMode="External"/><Relationship Id="rId4" Type="http://schemas.openxmlformats.org/officeDocument/2006/relationships/settings" Target="settings.xml"/><Relationship Id="rId9" Type="http://schemas.openxmlformats.org/officeDocument/2006/relationships/hyperlink" Target="http://ais-sige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FD7B-B6C0-4063-8AB3-B0171843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CALL FOR PARTICIPATION</vt:lpstr>
    </vt:vector>
  </TitlesOfParts>
  <Company>Universtiy of Pretoria</Company>
  <LinksUpToDate>false</LinksUpToDate>
  <CharactersWithSpaces>6155</CharactersWithSpaces>
  <SharedDoc>false</SharedDoc>
  <HLinks>
    <vt:vector size="66" baseType="variant">
      <vt:variant>
        <vt:i4>8192026</vt:i4>
      </vt:variant>
      <vt:variant>
        <vt:i4>24</vt:i4>
      </vt:variant>
      <vt:variant>
        <vt:i4>0</vt:i4>
      </vt:variant>
      <vt:variant>
        <vt:i4>5</vt:i4>
      </vt:variant>
      <vt:variant>
        <vt:lpwstr>mailto:Craig.Tyran@wwu.edu</vt:lpwstr>
      </vt:variant>
      <vt:variant>
        <vt:lpwstr/>
      </vt:variant>
      <vt:variant>
        <vt:i4>3276817</vt:i4>
      </vt:variant>
      <vt:variant>
        <vt:i4>21</vt:i4>
      </vt:variant>
      <vt:variant>
        <vt:i4>0</vt:i4>
      </vt:variant>
      <vt:variant>
        <vt:i4>5</vt:i4>
      </vt:variant>
      <vt:variant>
        <vt:lpwstr>mailto:Jan.Seruga@acu.edu.au</vt:lpwstr>
      </vt:variant>
      <vt:variant>
        <vt:lpwstr/>
      </vt:variant>
      <vt:variant>
        <vt:i4>2949166</vt:i4>
      </vt:variant>
      <vt:variant>
        <vt:i4>18</vt:i4>
      </vt:variant>
      <vt:variant>
        <vt:i4>0</vt:i4>
      </vt:variant>
      <vt:variant>
        <vt:i4>5</vt:i4>
      </vt:variant>
      <vt:variant>
        <vt:lpwstr>mailto:aurbacze@umd.umich.edu</vt:lpwstr>
      </vt:variant>
      <vt:variant>
        <vt:lpwstr/>
      </vt:variant>
      <vt:variant>
        <vt:i4>2687096</vt:i4>
      </vt:variant>
      <vt:variant>
        <vt:i4>15</vt:i4>
      </vt:variant>
      <vt:variant>
        <vt:i4>0</vt:i4>
      </vt:variant>
      <vt:variant>
        <vt:i4>5</vt:i4>
      </vt:variant>
      <vt:variant>
        <vt:lpwstr>http://www.sig-ed.org/</vt:lpwstr>
      </vt:variant>
      <vt:variant>
        <vt:lpwstr/>
      </vt:variant>
      <vt:variant>
        <vt:i4>7798868</vt:i4>
      </vt:variant>
      <vt:variant>
        <vt:i4>12</vt:i4>
      </vt:variant>
      <vt:variant>
        <vt:i4>0</vt:i4>
      </vt:variant>
      <vt:variant>
        <vt:i4>5</vt:i4>
      </vt:variant>
      <vt:variant>
        <vt:lpwstr>http://www.iaim.org</vt:lpwstr>
      </vt:variant>
      <vt:variant>
        <vt:lpwstr/>
      </vt:variant>
      <vt:variant>
        <vt:i4>65550</vt:i4>
      </vt:variant>
      <vt:variant>
        <vt:i4>9</vt:i4>
      </vt:variant>
      <vt:variant>
        <vt:i4>0</vt:i4>
      </vt:variant>
      <vt:variant>
        <vt:i4>5</vt:i4>
      </vt:variant>
      <vt:variant>
        <vt:lpwstr>../Library/AppData/Local/Temp/2009%20AIS-SIGED%20Submission%20Guidelines.doc</vt:lpwstr>
      </vt:variant>
      <vt:variant>
        <vt:lpwstr/>
      </vt:variant>
      <vt:variant>
        <vt:i4>2097164</vt:i4>
      </vt:variant>
      <vt:variant>
        <vt:i4>6</vt:i4>
      </vt:variant>
      <vt:variant>
        <vt:i4>0</vt:i4>
      </vt:variant>
      <vt:variant>
        <vt:i4>5</vt:i4>
      </vt:variant>
      <vt:variant>
        <vt:lpwstr>http://im.fee.uva.nl/icier/openconf.php</vt:lpwstr>
      </vt:variant>
      <vt:variant>
        <vt:lpwstr/>
      </vt:variant>
      <vt:variant>
        <vt:i4>6684743</vt:i4>
      </vt:variant>
      <vt:variant>
        <vt:i4>3</vt:i4>
      </vt:variant>
      <vt:variant>
        <vt:i4>0</vt:i4>
      </vt:variant>
      <vt:variant>
        <vt:i4>5</vt:i4>
      </vt:variant>
      <vt:variant>
        <vt:lpwstr>http://iaim.aisnet.org/conferences.html</vt:lpwstr>
      </vt:variant>
      <vt:variant>
        <vt:lpwstr/>
      </vt:variant>
      <vt:variant>
        <vt:i4>7798868</vt:i4>
      </vt:variant>
      <vt:variant>
        <vt:i4>0</vt:i4>
      </vt:variant>
      <vt:variant>
        <vt:i4>0</vt:i4>
      </vt:variant>
      <vt:variant>
        <vt:i4>5</vt:i4>
      </vt:variant>
      <vt:variant>
        <vt:lpwstr>http://www.iaim.org</vt:lpwstr>
      </vt:variant>
      <vt:variant>
        <vt:lpwstr/>
      </vt:variant>
      <vt:variant>
        <vt:i4>4456473</vt:i4>
      </vt:variant>
      <vt:variant>
        <vt:i4>2054</vt:i4>
      </vt:variant>
      <vt:variant>
        <vt:i4>1025</vt:i4>
      </vt:variant>
      <vt:variant>
        <vt:i4>1</vt:i4>
      </vt:variant>
      <vt:variant>
        <vt:lpwstr>AIS-Logo</vt:lpwstr>
      </vt:variant>
      <vt:variant>
        <vt:lpwstr/>
      </vt:variant>
      <vt:variant>
        <vt:i4>6619227</vt:i4>
      </vt:variant>
      <vt:variant>
        <vt:i4>2058</vt:i4>
      </vt:variant>
      <vt:variant>
        <vt:i4>1026</vt:i4>
      </vt:variant>
      <vt:variant>
        <vt:i4>1</vt:i4>
      </vt:variant>
      <vt:variant>
        <vt:lpwstr>IAIM Logo (Small) White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PARTICIPATION</dc:title>
  <dc:creator>C de Villiers</dc:creator>
  <cp:lastModifiedBy>Toon Abcouwer</cp:lastModifiedBy>
  <cp:revision>3</cp:revision>
  <cp:lastPrinted>2020-08-27T01:37:00Z</cp:lastPrinted>
  <dcterms:created xsi:type="dcterms:W3CDTF">2021-09-01T12:45:00Z</dcterms:created>
  <dcterms:modified xsi:type="dcterms:W3CDTF">2021-09-01T13:06:00Z</dcterms:modified>
</cp:coreProperties>
</file>